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1"/>
        <w:spacing w:after="170"/>
        <w:ind w:left="1697"/>
      </w:pPr>
      <w:r>
        <w:t>PROGRAMA DE ASIGNATURA                                                                                FORMULARIO Nº 2</w:t>
      </w:r>
      <w:r>
        <w:rPr>
          <w:b w:val="0"/>
          <w:sz w:val="24"/>
        </w:rPr>
        <w:t xml:space="preserve">    </w:t>
      </w:r>
    </w:p>
    <w:p w:rsidR="00E54839" w:rsidRDefault="00A26393">
      <w:pPr>
        <w:spacing w:after="0"/>
        <w:ind w:left="1433" w:right="-89"/>
      </w:pPr>
      <w:r>
        <w:rPr>
          <w:noProof/>
          <w:lang w:val="es-ES" w:eastAsia="es-ES"/>
        </w:rPr>
        <mc:AlternateContent>
          <mc:Choice Requires="wpg">
            <w:drawing>
              <wp:anchor distT="0" distB="0" distL="114300" distR="114300" simplePos="0" relativeHeight="251658240" behindDoc="0" locked="0" layoutInCell="1" allowOverlap="1">
                <wp:simplePos x="0" y="0"/>
                <wp:positionH relativeFrom="column">
                  <wp:posOffset>1080516</wp:posOffset>
                </wp:positionH>
                <wp:positionV relativeFrom="paragraph">
                  <wp:posOffset>809524</wp:posOffset>
                </wp:positionV>
                <wp:extent cx="51816" cy="399288"/>
                <wp:effectExtent l="0" t="0" r="0" b="0"/>
                <wp:wrapSquare wrapText="bothSides"/>
                <wp:docPr id="43720" name="Group 43720"/>
                <wp:cNvGraphicFramePr/>
                <a:graphic xmlns:a="http://schemas.openxmlformats.org/drawingml/2006/main">
                  <a:graphicData uri="http://schemas.microsoft.com/office/word/2010/wordprocessingGroup">
                    <wpg:wgp>
                      <wpg:cNvGrpSpPr/>
                      <wpg:grpSpPr>
                        <a:xfrm>
                          <a:off x="0" y="0"/>
                          <a:ext cx="51816" cy="399288"/>
                          <a:chOff x="0" y="0"/>
                          <a:chExt cx="51816" cy="399288"/>
                        </a:xfrm>
                      </wpg:grpSpPr>
                      <pic:pic xmlns:pic="http://schemas.openxmlformats.org/drawingml/2006/picture">
                        <pic:nvPicPr>
                          <pic:cNvPr id="77" name="Picture 77"/>
                          <pic:cNvPicPr/>
                        </pic:nvPicPr>
                        <pic:blipFill>
                          <a:blip r:embed="rId7"/>
                          <a:stretch>
                            <a:fillRect/>
                          </a:stretch>
                        </pic:blipFill>
                        <pic:spPr>
                          <a:xfrm>
                            <a:off x="0" y="0"/>
                            <a:ext cx="51816" cy="224028"/>
                          </a:xfrm>
                          <a:prstGeom prst="rect">
                            <a:avLst/>
                          </a:prstGeom>
                        </pic:spPr>
                      </pic:pic>
                      <pic:pic xmlns:pic="http://schemas.openxmlformats.org/drawingml/2006/picture">
                        <pic:nvPicPr>
                          <pic:cNvPr id="81" name="Picture 81"/>
                          <pic:cNvPicPr/>
                        </pic:nvPicPr>
                        <pic:blipFill>
                          <a:blip r:embed="rId7"/>
                          <a:stretch>
                            <a:fillRect/>
                          </a:stretch>
                        </pic:blipFill>
                        <pic:spPr>
                          <a:xfrm>
                            <a:off x="0" y="175260"/>
                            <a:ext cx="51816" cy="224028"/>
                          </a:xfrm>
                          <a:prstGeom prst="rect">
                            <a:avLst/>
                          </a:prstGeom>
                        </pic:spPr>
                      </pic:pic>
                    </wpg:wgp>
                  </a:graphicData>
                </a:graphic>
              </wp:anchor>
            </w:drawing>
          </mc:Choice>
          <mc:Fallback xmlns:a="http://schemas.openxmlformats.org/drawingml/2006/main">
            <w:pict>
              <v:group id="Group 43720" style="width:4.08pt;height:31.44pt;position:absolute;mso-position-horizontal-relative:text;mso-position-horizontal:absolute;margin-left:85.08pt;mso-position-vertical-relative:text;margin-top:63.742pt;" coordsize="518,3992">
                <v:shape id="Picture 77" style="position:absolute;width:518;height:2240;left:0;top:0;" filled="f">
                  <v:imagedata r:id="rId8"/>
                </v:shape>
                <v:shape id="Picture 81" style="position:absolute;width:518;height:2240;left:0;top:1752;" filled="f">
                  <v:imagedata r:id="rId8"/>
                </v:shape>
                <w10:wrap type="square"/>
              </v:group>
            </w:pict>
          </mc:Fallback>
        </mc:AlternateContent>
      </w:r>
      <w:r>
        <w:rPr>
          <w:noProof/>
          <w:lang w:val="es-ES" w:eastAsia="es-ES"/>
        </w:rPr>
        <mc:AlternateContent>
          <mc:Choice Requires="wpg">
            <w:drawing>
              <wp:inline distT="0" distB="0" distL="0" distR="0">
                <wp:extent cx="6310757" cy="4258615"/>
                <wp:effectExtent l="0" t="0" r="0" b="0"/>
                <wp:docPr id="43719" name="Group 43719"/>
                <wp:cNvGraphicFramePr/>
                <a:graphic xmlns:a="http://schemas.openxmlformats.org/drawingml/2006/main">
                  <a:graphicData uri="http://schemas.microsoft.com/office/word/2010/wordprocessingGroup">
                    <wpg:wgp>
                      <wpg:cNvGrpSpPr/>
                      <wpg:grpSpPr>
                        <a:xfrm>
                          <a:off x="0" y="0"/>
                          <a:ext cx="6310757" cy="4258615"/>
                          <a:chOff x="0" y="0"/>
                          <a:chExt cx="6310757" cy="4258615"/>
                        </a:xfrm>
                      </wpg:grpSpPr>
                      <wps:wsp>
                        <wps:cNvPr id="36" name="Rectangle 36"/>
                        <wps:cNvSpPr/>
                        <wps:spPr>
                          <a:xfrm>
                            <a:off x="5329047" y="408990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9"/>
                          <a:stretch>
                            <a:fillRect/>
                          </a:stretch>
                        </pic:blipFill>
                        <pic:spPr>
                          <a:xfrm>
                            <a:off x="0" y="0"/>
                            <a:ext cx="512801" cy="598068"/>
                          </a:xfrm>
                          <a:prstGeom prst="rect">
                            <a:avLst/>
                          </a:prstGeom>
                        </pic:spPr>
                      </pic:pic>
                      <pic:pic xmlns:pic="http://schemas.openxmlformats.org/drawingml/2006/picture">
                        <pic:nvPicPr>
                          <pic:cNvPr id="67" name="Picture 67"/>
                          <pic:cNvPicPr/>
                        </pic:nvPicPr>
                        <pic:blipFill>
                          <a:blip r:embed="rId10"/>
                          <a:stretch>
                            <a:fillRect/>
                          </a:stretch>
                        </pic:blipFill>
                        <pic:spPr>
                          <a:xfrm>
                            <a:off x="170561" y="97816"/>
                            <a:ext cx="92964" cy="409956"/>
                          </a:xfrm>
                          <a:prstGeom prst="rect">
                            <a:avLst/>
                          </a:prstGeom>
                        </pic:spPr>
                      </pic:pic>
                      <pic:pic xmlns:pic="http://schemas.openxmlformats.org/drawingml/2006/picture">
                        <pic:nvPicPr>
                          <pic:cNvPr id="71" name="Picture 71"/>
                          <pic:cNvPicPr/>
                        </pic:nvPicPr>
                        <pic:blipFill>
                          <a:blip r:embed="rId9"/>
                          <a:stretch>
                            <a:fillRect/>
                          </a:stretch>
                        </pic:blipFill>
                        <pic:spPr>
                          <a:xfrm>
                            <a:off x="2805430" y="365620"/>
                            <a:ext cx="512788" cy="598081"/>
                          </a:xfrm>
                          <a:prstGeom prst="rect">
                            <a:avLst/>
                          </a:prstGeom>
                        </pic:spPr>
                      </pic:pic>
                      <pic:pic xmlns:pic="http://schemas.openxmlformats.org/drawingml/2006/picture">
                        <pic:nvPicPr>
                          <pic:cNvPr id="73" name="Picture 73"/>
                          <pic:cNvPicPr/>
                        </pic:nvPicPr>
                        <pic:blipFill>
                          <a:blip r:embed="rId10"/>
                          <a:stretch>
                            <a:fillRect/>
                          </a:stretch>
                        </pic:blipFill>
                        <pic:spPr>
                          <a:xfrm>
                            <a:off x="2976245" y="463576"/>
                            <a:ext cx="92964" cy="409956"/>
                          </a:xfrm>
                          <a:prstGeom prst="rect">
                            <a:avLst/>
                          </a:prstGeom>
                        </pic:spPr>
                      </pic:pic>
                      <wps:wsp>
                        <wps:cNvPr id="74" name="Rectangle 74"/>
                        <wps:cNvSpPr/>
                        <wps:spPr>
                          <a:xfrm>
                            <a:off x="2976880" y="358974"/>
                            <a:ext cx="92731" cy="410615"/>
                          </a:xfrm>
                          <a:prstGeom prst="rect">
                            <a:avLst/>
                          </a:prstGeom>
                          <a:ln>
                            <a:noFill/>
                          </a:ln>
                        </wps:spPr>
                        <wps:txbx>
                          <w:txbxContent>
                            <w:p w:rsidR="00A26393" w:rsidRDefault="00A26393">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75" name="Rectangle 75"/>
                        <wps:cNvSpPr/>
                        <wps:spPr>
                          <a:xfrm>
                            <a:off x="3046984" y="47167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 name="Rectangle 78"/>
                        <wps:cNvSpPr/>
                        <wps:spPr>
                          <a:xfrm>
                            <a:off x="170866" y="81305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 name="Rectangle 79"/>
                        <wps:cNvSpPr/>
                        <wps:spPr>
                          <a:xfrm>
                            <a:off x="208966" y="81305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 name="Rectangle 82"/>
                        <wps:cNvSpPr/>
                        <wps:spPr>
                          <a:xfrm>
                            <a:off x="170866" y="98831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 name="Rectangle 83"/>
                        <wps:cNvSpPr/>
                        <wps:spPr>
                          <a:xfrm>
                            <a:off x="208966" y="98831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11"/>
                          <a:stretch>
                            <a:fillRect/>
                          </a:stretch>
                        </pic:blipFill>
                        <pic:spPr>
                          <a:xfrm>
                            <a:off x="794004" y="1080250"/>
                            <a:ext cx="4534282" cy="598081"/>
                          </a:xfrm>
                          <a:prstGeom prst="rect">
                            <a:avLst/>
                          </a:prstGeom>
                        </pic:spPr>
                      </pic:pic>
                      <pic:pic xmlns:pic="http://schemas.openxmlformats.org/drawingml/2006/picture">
                        <pic:nvPicPr>
                          <pic:cNvPr id="87" name="Picture 87"/>
                          <pic:cNvPicPr/>
                        </pic:nvPicPr>
                        <pic:blipFill>
                          <a:blip r:embed="rId12"/>
                          <a:stretch>
                            <a:fillRect/>
                          </a:stretch>
                        </pic:blipFill>
                        <pic:spPr>
                          <a:xfrm>
                            <a:off x="964565" y="1178332"/>
                            <a:ext cx="5346192" cy="409956"/>
                          </a:xfrm>
                          <a:prstGeom prst="rect">
                            <a:avLst/>
                          </a:prstGeom>
                        </pic:spPr>
                      </pic:pic>
                      <wps:wsp>
                        <wps:cNvPr id="88" name="Rectangle 88"/>
                        <wps:cNvSpPr/>
                        <wps:spPr>
                          <a:xfrm>
                            <a:off x="964819" y="1189554"/>
                            <a:ext cx="5344307" cy="410615"/>
                          </a:xfrm>
                          <a:prstGeom prst="rect">
                            <a:avLst/>
                          </a:prstGeom>
                          <a:ln>
                            <a:noFill/>
                          </a:ln>
                        </wps:spPr>
                        <wps:txbx>
                          <w:txbxContent>
                            <w:p w:rsidR="00A26393" w:rsidRDefault="00A26393">
                              <w:r>
                                <w:rPr>
                                  <w:rFonts w:ascii="Times New Roman" w:eastAsia="Times New Roman" w:hAnsi="Times New Roman" w:cs="Times New Roman"/>
                                  <w:b/>
                                  <w:sz w:val="44"/>
                                </w:rPr>
                                <w:t>UNIVERSIDAD NACIONAL DE</w:t>
                              </w:r>
                            </w:p>
                          </w:txbxContent>
                        </wps:txbx>
                        <wps:bodyPr horzOverflow="overflow" vert="horz" lIns="0" tIns="0" rIns="0" bIns="0" rtlCol="0">
                          <a:noAutofit/>
                        </wps:bodyPr>
                      </wps:wsp>
                      <wps:wsp>
                        <wps:cNvPr id="89" name="Rectangle 89"/>
                        <wps:cNvSpPr/>
                        <wps:spPr>
                          <a:xfrm>
                            <a:off x="4987671" y="130225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1" name="Picture 91"/>
                          <pic:cNvPicPr/>
                        </pic:nvPicPr>
                        <pic:blipFill>
                          <a:blip r:embed="rId10"/>
                          <a:stretch>
                            <a:fillRect/>
                          </a:stretch>
                        </pic:blipFill>
                        <pic:spPr>
                          <a:xfrm>
                            <a:off x="4987925" y="1178332"/>
                            <a:ext cx="91440" cy="409956"/>
                          </a:xfrm>
                          <a:prstGeom prst="rect">
                            <a:avLst/>
                          </a:prstGeom>
                        </pic:spPr>
                      </pic:pic>
                      <wps:wsp>
                        <wps:cNvPr id="92" name="Rectangle 92"/>
                        <wps:cNvSpPr/>
                        <wps:spPr>
                          <a:xfrm>
                            <a:off x="4989195" y="1075254"/>
                            <a:ext cx="92731" cy="410615"/>
                          </a:xfrm>
                          <a:prstGeom prst="rect">
                            <a:avLst/>
                          </a:prstGeom>
                          <a:ln>
                            <a:noFill/>
                          </a:ln>
                        </wps:spPr>
                        <wps:txbx>
                          <w:txbxContent>
                            <w:p w:rsidR="00A26393" w:rsidRDefault="00A26393">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93" name="Rectangle 93"/>
                        <wps:cNvSpPr/>
                        <wps:spPr>
                          <a:xfrm>
                            <a:off x="5059299" y="118795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13"/>
                          <a:stretch>
                            <a:fillRect/>
                          </a:stretch>
                        </pic:blipFill>
                        <pic:spPr>
                          <a:xfrm>
                            <a:off x="1819529" y="1446022"/>
                            <a:ext cx="2484755" cy="598069"/>
                          </a:xfrm>
                          <a:prstGeom prst="rect">
                            <a:avLst/>
                          </a:prstGeom>
                        </pic:spPr>
                      </pic:pic>
                      <pic:pic xmlns:pic="http://schemas.openxmlformats.org/drawingml/2006/picture">
                        <pic:nvPicPr>
                          <pic:cNvPr id="97" name="Picture 97"/>
                          <pic:cNvPicPr/>
                        </pic:nvPicPr>
                        <pic:blipFill>
                          <a:blip r:embed="rId10"/>
                          <a:stretch>
                            <a:fillRect/>
                          </a:stretch>
                        </pic:blipFill>
                        <pic:spPr>
                          <a:xfrm>
                            <a:off x="1990217" y="1544092"/>
                            <a:ext cx="92964" cy="409956"/>
                          </a:xfrm>
                          <a:prstGeom prst="rect">
                            <a:avLst/>
                          </a:prstGeom>
                        </pic:spPr>
                      </pic:pic>
                      <wps:wsp>
                        <wps:cNvPr id="98" name="Rectangle 98"/>
                        <wps:cNvSpPr/>
                        <wps:spPr>
                          <a:xfrm>
                            <a:off x="1990852" y="1439490"/>
                            <a:ext cx="92732" cy="410615"/>
                          </a:xfrm>
                          <a:prstGeom prst="rect">
                            <a:avLst/>
                          </a:prstGeom>
                          <a:ln>
                            <a:noFill/>
                          </a:ln>
                        </wps:spPr>
                        <wps:txbx>
                          <w:txbxContent>
                            <w:p w:rsidR="00A26393" w:rsidRDefault="00A26393">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99" name="Rectangle 99"/>
                        <wps:cNvSpPr/>
                        <wps:spPr>
                          <a:xfrm>
                            <a:off x="2060956" y="155219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14"/>
                          <a:stretch>
                            <a:fillRect/>
                          </a:stretch>
                        </pic:blipFill>
                        <pic:spPr>
                          <a:xfrm>
                            <a:off x="2061845" y="1544092"/>
                            <a:ext cx="2525268" cy="409956"/>
                          </a:xfrm>
                          <a:prstGeom prst="rect">
                            <a:avLst/>
                          </a:prstGeom>
                        </pic:spPr>
                      </pic:pic>
                      <wps:wsp>
                        <wps:cNvPr id="102" name="Rectangle 102"/>
                        <wps:cNvSpPr/>
                        <wps:spPr>
                          <a:xfrm>
                            <a:off x="2062480" y="1555314"/>
                            <a:ext cx="2524896" cy="410615"/>
                          </a:xfrm>
                          <a:prstGeom prst="rect">
                            <a:avLst/>
                          </a:prstGeom>
                          <a:ln>
                            <a:noFill/>
                          </a:ln>
                        </wps:spPr>
                        <wps:txbx>
                          <w:txbxContent>
                            <w:p w:rsidR="00A26393" w:rsidRDefault="00A26393">
                              <w:r>
                                <w:rPr>
                                  <w:rFonts w:ascii="Times New Roman" w:eastAsia="Times New Roman" w:hAnsi="Times New Roman" w:cs="Times New Roman"/>
                                  <w:b/>
                                  <w:sz w:val="44"/>
                                </w:rPr>
                                <w:t>LA MATANZA</w:t>
                              </w:r>
                            </w:p>
                          </w:txbxContent>
                        </wps:txbx>
                        <wps:bodyPr horzOverflow="overflow" vert="horz" lIns="0" tIns="0" rIns="0" bIns="0" rtlCol="0">
                          <a:noAutofit/>
                        </wps:bodyPr>
                      </wps:wsp>
                      <wps:wsp>
                        <wps:cNvPr id="103" name="Rectangle 103"/>
                        <wps:cNvSpPr/>
                        <wps:spPr>
                          <a:xfrm>
                            <a:off x="3964686" y="1668019"/>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5" name="Picture 105"/>
                          <pic:cNvPicPr/>
                        </pic:nvPicPr>
                        <pic:blipFill>
                          <a:blip r:embed="rId10"/>
                          <a:stretch>
                            <a:fillRect/>
                          </a:stretch>
                        </pic:blipFill>
                        <pic:spPr>
                          <a:xfrm>
                            <a:off x="3963797" y="1544092"/>
                            <a:ext cx="91440" cy="409956"/>
                          </a:xfrm>
                          <a:prstGeom prst="rect">
                            <a:avLst/>
                          </a:prstGeom>
                        </pic:spPr>
                      </pic:pic>
                      <wps:wsp>
                        <wps:cNvPr id="106" name="Rectangle 106"/>
                        <wps:cNvSpPr/>
                        <wps:spPr>
                          <a:xfrm>
                            <a:off x="3963162" y="1439490"/>
                            <a:ext cx="92731" cy="410615"/>
                          </a:xfrm>
                          <a:prstGeom prst="rect">
                            <a:avLst/>
                          </a:prstGeom>
                          <a:ln>
                            <a:noFill/>
                          </a:ln>
                        </wps:spPr>
                        <wps:txbx>
                          <w:txbxContent>
                            <w:p w:rsidR="00A26393" w:rsidRDefault="00A26393">
                              <w:r>
                                <w:rPr>
                                  <w:rFonts w:ascii="Times New Roman" w:eastAsia="Times New Roman" w:hAnsi="Times New Roman" w:cs="Times New Roman"/>
                                  <w:b/>
                                  <w:sz w:val="44"/>
                                </w:rPr>
                                <w:t xml:space="preserve"> </w:t>
                              </w:r>
                            </w:p>
                          </w:txbxContent>
                        </wps:txbx>
                        <wps:bodyPr horzOverflow="overflow" vert="horz" lIns="0" tIns="0" rIns="0" bIns="0" rtlCol="0">
                          <a:noAutofit/>
                        </wps:bodyPr>
                      </wps:wsp>
                      <wps:wsp>
                        <wps:cNvPr id="107" name="Rectangle 107"/>
                        <wps:cNvSpPr/>
                        <wps:spPr>
                          <a:xfrm>
                            <a:off x="4033266" y="155219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9" name="Picture 109"/>
                          <pic:cNvPicPr/>
                        </pic:nvPicPr>
                        <pic:blipFill>
                          <a:blip r:embed="rId15"/>
                          <a:stretch>
                            <a:fillRect/>
                          </a:stretch>
                        </pic:blipFill>
                        <pic:spPr>
                          <a:xfrm>
                            <a:off x="2820670" y="1817853"/>
                            <a:ext cx="445732" cy="544754"/>
                          </a:xfrm>
                          <a:prstGeom prst="rect">
                            <a:avLst/>
                          </a:prstGeom>
                        </pic:spPr>
                      </pic:pic>
                      <pic:pic xmlns:pic="http://schemas.openxmlformats.org/drawingml/2006/picture">
                        <pic:nvPicPr>
                          <pic:cNvPr id="111" name="Picture 111"/>
                          <pic:cNvPicPr/>
                        </pic:nvPicPr>
                        <pic:blipFill>
                          <a:blip r:embed="rId16"/>
                          <a:stretch>
                            <a:fillRect/>
                          </a:stretch>
                        </pic:blipFill>
                        <pic:spPr>
                          <a:xfrm>
                            <a:off x="2976245" y="1905280"/>
                            <a:ext cx="85344" cy="373380"/>
                          </a:xfrm>
                          <a:prstGeom prst="rect">
                            <a:avLst/>
                          </a:prstGeom>
                        </pic:spPr>
                      </pic:pic>
                      <wps:wsp>
                        <wps:cNvPr id="112" name="Rectangle 112"/>
                        <wps:cNvSpPr/>
                        <wps:spPr>
                          <a:xfrm>
                            <a:off x="2976880" y="1823928"/>
                            <a:ext cx="84624" cy="374715"/>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13" name="Rectangle 113"/>
                        <wps:cNvSpPr/>
                        <wps:spPr>
                          <a:xfrm>
                            <a:off x="3040888" y="1914906"/>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15"/>
                          <a:stretch>
                            <a:fillRect/>
                          </a:stretch>
                        </pic:blipFill>
                        <pic:spPr>
                          <a:xfrm>
                            <a:off x="2820670" y="2151482"/>
                            <a:ext cx="445732" cy="544754"/>
                          </a:xfrm>
                          <a:prstGeom prst="rect">
                            <a:avLst/>
                          </a:prstGeom>
                        </pic:spPr>
                      </pic:pic>
                      <pic:pic xmlns:pic="http://schemas.openxmlformats.org/drawingml/2006/picture">
                        <pic:nvPicPr>
                          <pic:cNvPr id="117" name="Picture 117"/>
                          <pic:cNvPicPr/>
                        </pic:nvPicPr>
                        <pic:blipFill>
                          <a:blip r:embed="rId16"/>
                          <a:stretch>
                            <a:fillRect/>
                          </a:stretch>
                        </pic:blipFill>
                        <pic:spPr>
                          <a:xfrm>
                            <a:off x="2976245" y="2237512"/>
                            <a:ext cx="85344" cy="374904"/>
                          </a:xfrm>
                          <a:prstGeom prst="rect">
                            <a:avLst/>
                          </a:prstGeom>
                        </pic:spPr>
                      </pic:pic>
                      <wps:wsp>
                        <wps:cNvPr id="118" name="Rectangle 118"/>
                        <wps:cNvSpPr/>
                        <wps:spPr>
                          <a:xfrm>
                            <a:off x="2976880" y="2154636"/>
                            <a:ext cx="84624" cy="374715"/>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19" name="Rectangle 119"/>
                        <wps:cNvSpPr/>
                        <wps:spPr>
                          <a:xfrm>
                            <a:off x="3040888" y="224561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1" name="Picture 121"/>
                          <pic:cNvPicPr/>
                        </pic:nvPicPr>
                        <pic:blipFill>
                          <a:blip r:embed="rId17"/>
                          <a:stretch>
                            <a:fillRect/>
                          </a:stretch>
                        </pic:blipFill>
                        <pic:spPr>
                          <a:xfrm>
                            <a:off x="827532" y="2485238"/>
                            <a:ext cx="4430776" cy="544754"/>
                          </a:xfrm>
                          <a:prstGeom prst="rect">
                            <a:avLst/>
                          </a:prstGeom>
                        </pic:spPr>
                      </pic:pic>
                      <pic:pic xmlns:pic="http://schemas.openxmlformats.org/drawingml/2006/picture">
                        <pic:nvPicPr>
                          <pic:cNvPr id="123" name="Picture 123"/>
                          <pic:cNvPicPr/>
                        </pic:nvPicPr>
                        <pic:blipFill>
                          <a:blip r:embed="rId18"/>
                          <a:stretch>
                            <a:fillRect/>
                          </a:stretch>
                        </pic:blipFill>
                        <pic:spPr>
                          <a:xfrm>
                            <a:off x="982853" y="2571268"/>
                            <a:ext cx="5297424" cy="374904"/>
                          </a:xfrm>
                          <a:prstGeom prst="rect">
                            <a:avLst/>
                          </a:prstGeom>
                        </pic:spPr>
                      </pic:pic>
                      <wps:wsp>
                        <wps:cNvPr id="124" name="Rectangle 124"/>
                        <wps:cNvSpPr/>
                        <wps:spPr>
                          <a:xfrm>
                            <a:off x="983107" y="2578562"/>
                            <a:ext cx="5297850" cy="374715"/>
                          </a:xfrm>
                          <a:prstGeom prst="rect">
                            <a:avLst/>
                          </a:prstGeom>
                          <a:ln>
                            <a:noFill/>
                          </a:ln>
                        </wps:spPr>
                        <wps:txbx>
                          <w:txbxContent>
                            <w:p w:rsidR="00A26393" w:rsidRDefault="00A26393">
                              <w:r>
                                <w:rPr>
                                  <w:rFonts w:ascii="Times New Roman" w:eastAsia="Times New Roman" w:hAnsi="Times New Roman" w:cs="Times New Roman"/>
                                  <w:sz w:val="40"/>
                                </w:rPr>
                                <w:t>Departamento de Ciencias Económicas</w:t>
                              </w:r>
                            </w:p>
                          </w:txbxContent>
                        </wps:txbx>
                        <wps:bodyPr horzOverflow="overflow" vert="horz" lIns="0" tIns="0" rIns="0" bIns="0" rtlCol="0">
                          <a:noAutofit/>
                        </wps:bodyPr>
                      </wps:wsp>
                      <wps:wsp>
                        <wps:cNvPr id="125" name="Rectangle 125"/>
                        <wps:cNvSpPr/>
                        <wps:spPr>
                          <a:xfrm>
                            <a:off x="4969383" y="2669540"/>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16"/>
                          <a:stretch>
                            <a:fillRect/>
                          </a:stretch>
                        </pic:blipFill>
                        <pic:spPr>
                          <a:xfrm>
                            <a:off x="4969637" y="2571268"/>
                            <a:ext cx="83820" cy="374904"/>
                          </a:xfrm>
                          <a:prstGeom prst="rect">
                            <a:avLst/>
                          </a:prstGeom>
                        </pic:spPr>
                      </pic:pic>
                      <wps:wsp>
                        <wps:cNvPr id="128" name="Rectangle 128"/>
                        <wps:cNvSpPr/>
                        <wps:spPr>
                          <a:xfrm>
                            <a:off x="4969383" y="2488121"/>
                            <a:ext cx="84725" cy="375163"/>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29" name="Rectangle 129"/>
                        <wps:cNvSpPr/>
                        <wps:spPr>
                          <a:xfrm>
                            <a:off x="5033391" y="2579099"/>
                            <a:ext cx="50775" cy="224829"/>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15"/>
                          <a:stretch>
                            <a:fillRect/>
                          </a:stretch>
                        </pic:blipFill>
                        <pic:spPr>
                          <a:xfrm>
                            <a:off x="2820670" y="2818867"/>
                            <a:ext cx="445732" cy="544754"/>
                          </a:xfrm>
                          <a:prstGeom prst="rect">
                            <a:avLst/>
                          </a:prstGeom>
                        </pic:spPr>
                      </pic:pic>
                      <pic:pic xmlns:pic="http://schemas.openxmlformats.org/drawingml/2006/picture">
                        <pic:nvPicPr>
                          <pic:cNvPr id="133" name="Picture 133"/>
                          <pic:cNvPicPr/>
                        </pic:nvPicPr>
                        <pic:blipFill>
                          <a:blip r:embed="rId16"/>
                          <a:stretch>
                            <a:fillRect/>
                          </a:stretch>
                        </pic:blipFill>
                        <pic:spPr>
                          <a:xfrm>
                            <a:off x="2976245" y="2905024"/>
                            <a:ext cx="85344" cy="374904"/>
                          </a:xfrm>
                          <a:prstGeom prst="rect">
                            <a:avLst/>
                          </a:prstGeom>
                        </pic:spPr>
                      </pic:pic>
                      <wps:wsp>
                        <wps:cNvPr id="134" name="Rectangle 134"/>
                        <wps:cNvSpPr/>
                        <wps:spPr>
                          <a:xfrm>
                            <a:off x="2976880" y="2822402"/>
                            <a:ext cx="84624" cy="374715"/>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35" name="Rectangle 135"/>
                        <wps:cNvSpPr/>
                        <wps:spPr>
                          <a:xfrm>
                            <a:off x="3040888" y="2913381"/>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7" name="Picture 137"/>
                          <pic:cNvPicPr/>
                        </pic:nvPicPr>
                        <pic:blipFill>
                          <a:blip r:embed="rId15"/>
                          <a:stretch>
                            <a:fillRect/>
                          </a:stretch>
                        </pic:blipFill>
                        <pic:spPr>
                          <a:xfrm>
                            <a:off x="2820670" y="3152623"/>
                            <a:ext cx="445732" cy="544754"/>
                          </a:xfrm>
                          <a:prstGeom prst="rect">
                            <a:avLst/>
                          </a:prstGeom>
                        </pic:spPr>
                      </pic:pic>
                      <pic:pic xmlns:pic="http://schemas.openxmlformats.org/drawingml/2006/picture">
                        <pic:nvPicPr>
                          <pic:cNvPr id="139" name="Picture 139"/>
                          <pic:cNvPicPr/>
                        </pic:nvPicPr>
                        <pic:blipFill>
                          <a:blip r:embed="rId16"/>
                          <a:stretch>
                            <a:fillRect/>
                          </a:stretch>
                        </pic:blipFill>
                        <pic:spPr>
                          <a:xfrm>
                            <a:off x="2976245" y="3238780"/>
                            <a:ext cx="85344" cy="374904"/>
                          </a:xfrm>
                          <a:prstGeom prst="rect">
                            <a:avLst/>
                          </a:prstGeom>
                        </pic:spPr>
                      </pic:pic>
                      <wps:wsp>
                        <wps:cNvPr id="140" name="Rectangle 140"/>
                        <wps:cNvSpPr/>
                        <wps:spPr>
                          <a:xfrm>
                            <a:off x="2976880" y="3156158"/>
                            <a:ext cx="84624" cy="374715"/>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41" name="Rectangle 141"/>
                        <wps:cNvSpPr/>
                        <wps:spPr>
                          <a:xfrm>
                            <a:off x="3040888" y="3247137"/>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3" name="Picture 143"/>
                          <pic:cNvPicPr/>
                        </pic:nvPicPr>
                        <pic:blipFill>
                          <a:blip r:embed="rId15"/>
                          <a:stretch>
                            <a:fillRect/>
                          </a:stretch>
                        </pic:blipFill>
                        <pic:spPr>
                          <a:xfrm>
                            <a:off x="15240" y="3484855"/>
                            <a:ext cx="445732" cy="544754"/>
                          </a:xfrm>
                          <a:prstGeom prst="rect">
                            <a:avLst/>
                          </a:prstGeom>
                        </pic:spPr>
                      </pic:pic>
                      <pic:pic xmlns:pic="http://schemas.openxmlformats.org/drawingml/2006/picture">
                        <pic:nvPicPr>
                          <pic:cNvPr id="145" name="Picture 145"/>
                          <pic:cNvPicPr/>
                        </pic:nvPicPr>
                        <pic:blipFill>
                          <a:blip r:embed="rId16"/>
                          <a:stretch>
                            <a:fillRect/>
                          </a:stretch>
                        </pic:blipFill>
                        <pic:spPr>
                          <a:xfrm>
                            <a:off x="170561" y="3571012"/>
                            <a:ext cx="85344" cy="374904"/>
                          </a:xfrm>
                          <a:prstGeom prst="rect">
                            <a:avLst/>
                          </a:prstGeom>
                        </pic:spPr>
                      </pic:pic>
                      <wps:wsp>
                        <wps:cNvPr id="146" name="Rectangle 146"/>
                        <wps:cNvSpPr/>
                        <wps:spPr>
                          <a:xfrm>
                            <a:off x="170866" y="3488390"/>
                            <a:ext cx="84624" cy="374715"/>
                          </a:xfrm>
                          <a:prstGeom prst="rect">
                            <a:avLst/>
                          </a:prstGeom>
                          <a:ln>
                            <a:noFill/>
                          </a:ln>
                        </wps:spPr>
                        <wps:txbx>
                          <w:txbxContent>
                            <w:p w:rsidR="00A26393" w:rsidRDefault="00A26393">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47" name="Rectangle 147"/>
                        <wps:cNvSpPr/>
                        <wps:spPr>
                          <a:xfrm>
                            <a:off x="234874" y="357936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9"/>
                          <a:stretch>
                            <a:fillRect/>
                          </a:stretch>
                        </pic:blipFill>
                        <pic:spPr>
                          <a:xfrm>
                            <a:off x="60960" y="3838284"/>
                            <a:ext cx="4784217" cy="386270"/>
                          </a:xfrm>
                          <a:prstGeom prst="rect">
                            <a:avLst/>
                          </a:prstGeom>
                        </pic:spPr>
                      </pic:pic>
                      <pic:pic xmlns:pic="http://schemas.openxmlformats.org/drawingml/2006/picture">
                        <pic:nvPicPr>
                          <pic:cNvPr id="151" name="Picture 151"/>
                          <pic:cNvPicPr/>
                        </pic:nvPicPr>
                        <pic:blipFill>
                          <a:blip r:embed="rId20"/>
                          <a:stretch>
                            <a:fillRect/>
                          </a:stretch>
                        </pic:blipFill>
                        <pic:spPr>
                          <a:xfrm>
                            <a:off x="170561" y="3898671"/>
                            <a:ext cx="5940552" cy="262128"/>
                          </a:xfrm>
                          <a:prstGeom prst="rect">
                            <a:avLst/>
                          </a:prstGeom>
                        </pic:spPr>
                      </pic:pic>
                      <wps:wsp>
                        <wps:cNvPr id="152" name="Rectangle 152"/>
                        <wps:cNvSpPr/>
                        <wps:spPr>
                          <a:xfrm>
                            <a:off x="170866" y="3900709"/>
                            <a:ext cx="5940559" cy="262524"/>
                          </a:xfrm>
                          <a:prstGeom prst="rect">
                            <a:avLst/>
                          </a:prstGeom>
                          <a:ln>
                            <a:noFill/>
                          </a:ln>
                        </wps:spPr>
                        <wps:txbx>
                          <w:txbxContent>
                            <w:p w:rsidR="00A26393" w:rsidRDefault="00A26393">
                              <w:r>
                                <w:rPr>
                                  <w:rFonts w:ascii="Times New Roman" w:eastAsia="Times New Roman" w:hAnsi="Times New Roman" w:cs="Times New Roman"/>
                                  <w:sz w:val="28"/>
                                </w:rPr>
                                <w:t>Nombre de la Carrera: Licenciatura en Comercio Internacional</w:t>
                              </w:r>
                            </w:p>
                          </w:txbxContent>
                        </wps:txbx>
                        <wps:bodyPr horzOverflow="overflow" vert="horz" lIns="0" tIns="0" rIns="0" bIns="0" rtlCol="0">
                          <a:noAutofit/>
                        </wps:bodyPr>
                      </wps:wsp>
                      <wps:wsp>
                        <wps:cNvPr id="153" name="Rectangle 153"/>
                        <wps:cNvSpPr/>
                        <wps:spPr>
                          <a:xfrm>
                            <a:off x="4639818" y="3923792"/>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21"/>
                          <a:stretch>
                            <a:fillRect/>
                          </a:stretch>
                        </pic:blipFill>
                        <pic:spPr>
                          <a:xfrm>
                            <a:off x="4638929" y="3898671"/>
                            <a:ext cx="59436" cy="262128"/>
                          </a:xfrm>
                          <a:prstGeom prst="rect">
                            <a:avLst/>
                          </a:prstGeom>
                        </pic:spPr>
                      </pic:pic>
                      <wps:wsp>
                        <wps:cNvPr id="156" name="Rectangle 156"/>
                        <wps:cNvSpPr/>
                        <wps:spPr>
                          <a:xfrm>
                            <a:off x="4639818" y="3879372"/>
                            <a:ext cx="59288"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 name="Rectangle 157"/>
                        <wps:cNvSpPr/>
                        <wps:spPr>
                          <a:xfrm>
                            <a:off x="4684014" y="3902456"/>
                            <a:ext cx="50673" cy="224381"/>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43719" o:spid="_x0000_s1026" style="width:496.9pt;height:335.3pt;mso-position-horizontal-relative:char;mso-position-vertical-relative:line" coordsize="63107,4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R&#10;A7o0AAHLgPJRAAAAAElFTkSuQmCCUEsDBAoAAAAAAAAAIQAnFy99UkMAAFJDAAAVAAAAZHJzL21l&#10;ZGlhL2ltYWdlMTEucG5niVBORw0KGgoAAAANSUhEUgAABBcAAABVCAYAAAASYwxFAAAAAXNSR0IA&#10;rs4c6QAAAARnQU1BAACxjwv8YQUAAAAJcEhZcwAADsMAAA7DAcdvqGQAAELnSURBVHhe7d2HjixJ&#10;0J7nn/IS5Q1FCpAg3f9FETKUF0k5ypt5oH2hQKG6p7qnx+3GBwSqOjMy4guTWdV9zp79m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EeOFyaEBAAChAQAAFQAAAGRycy9tZWRpYS9pbWFnZTEy&#10;LnBuZ4lQTkcNChoKAAAADUlIRFIAAAUTAAAAOQgGAAAApTC83gAAAAFzUkdCAK7OHOkAAAAEZ0FN&#10;QQAAsY8L/GEFAAAACXBIWXMAAA7DAAAOwwHHb6hkAAABNklEQVR4Xu3BgQAAAADDoPlTX+EA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Pwb/9E//Hy4FaX3Aoc5NAAAAAElFTkSu&#10;QmCCUEsDBAoAAAAAAAAAIQC2obbmFQIAABUCAAAUAAAAZHJzL21lZGlhL2ltYWdlNC5wbmeJUE5H&#10;DQoaCgAAAA1JSERSAAAEkQAAAFkIBgAAAI66tXgAAAABc1JHQgCuzhzpAAAABGdBTUEAALGPC/xh&#10;BQAAAAlwSFlzAAAOwwAADsMBx2+oZAAAAapJREFUeF7twTEBAAAAwqD1T20KP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">
                <v:rect id="Rectangle 36" o:spid="_x0000_s1027" style="position:absolute;left:53290;top:408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width:5128;height: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">
                  <v:imagedata r:id="rId22" o:title=""/>
                </v:shape>
                <v:shape id="Picture 67" o:spid="_x0000_s1029" type="#_x0000_t75" style="position:absolute;left:1705;top:978;width:930;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">
                  <v:imagedata r:id="rId23" o:title=""/>
                </v:shape>
                <v:shape id="Picture 71" o:spid="_x0000_s1030" type="#_x0000_t75" style="position:absolute;left:28054;top:3656;width:5128;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">
                  <v:imagedata r:id="rId22" o:title=""/>
                </v:shape>
                <v:shape id="Picture 73" o:spid="_x0000_s1031" type="#_x0000_t75" style="position:absolute;left:29762;top:4635;width:93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">
                  <v:imagedata r:id="rId23" o:title=""/>
                </v:shape>
                <v:rect id="Rectangle 74" o:spid="_x0000_s1032" style="position:absolute;left:29768;top:3589;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b/>
                            <w:sz w:val="44"/>
                          </w:rPr>
                          <w:t xml:space="preserve"> </w:t>
                        </w:r>
                      </w:p>
                    </w:txbxContent>
                  </v:textbox>
                </v:rect>
                <v:rect id="Rectangle 75" o:spid="_x0000_s1033" style="position:absolute;left:30469;top:4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78" o:spid="_x0000_s1034" style="position:absolute;left:1708;top:8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79" o:spid="_x0000_s1035" style="position:absolute;left:2089;top:8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82" o:spid="_x0000_s1036" style="position:absolute;left:1708;top:98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83" o:spid="_x0000_s1037" style="position:absolute;left:2089;top:98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85" o:spid="_x0000_s1038" type="#_x0000_t75" style="position:absolute;left:7940;top:10802;width:45342;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">
                  <v:imagedata r:id="rId24" o:title=""/>
                </v:shape>
                <v:shape id="Picture 87" o:spid="_x0000_s1039" type="#_x0000_t75" style="position:absolute;left:9645;top:11783;width:53462;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">
                  <v:imagedata r:id="rId25" o:title=""/>
                </v:shape>
                <v:rect id="Rectangle 88" o:spid="_x0000_s1040" style="position:absolute;left:9648;top:11895;width:53443;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A26393" w:rsidRDefault="00A26393">
                        <w:r>
                          <w:rPr>
                            <w:rFonts w:ascii="Times New Roman" w:eastAsia="Times New Roman" w:hAnsi="Times New Roman" w:cs="Times New Roman"/>
                            <w:b/>
                            <w:sz w:val="44"/>
                          </w:rPr>
                          <w:t>UNIVERSIDAD NACIONAL DE</w:t>
                        </w:r>
                      </w:p>
                    </w:txbxContent>
                  </v:textbox>
                </v:rect>
                <v:rect id="Rectangle 89" o:spid="_x0000_s1041" style="position:absolute;left:49876;top:130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91" o:spid="_x0000_s1042" type="#_x0000_t75" style="position:absolute;left:49879;top:11783;width:914;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">
                  <v:imagedata r:id="rId23" o:title=""/>
                </v:shape>
                <v:rect id="Rectangle 92" o:spid="_x0000_s1043" style="position:absolute;left:49891;top:10752;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b/>
                            <w:sz w:val="44"/>
                          </w:rPr>
                          <w:t xml:space="preserve"> </w:t>
                        </w:r>
                      </w:p>
                    </w:txbxContent>
                  </v:textbox>
                </v:rect>
                <v:rect id="Rectangle 93" o:spid="_x0000_s1044" style="position:absolute;left:50592;top:11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95" o:spid="_x0000_s1045" type="#_x0000_t75" style="position:absolute;left:18195;top:14460;width:24847;height: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">
                  <v:imagedata r:id="rId26" o:title=""/>
                </v:shape>
                <v:shape id="Picture 97" o:spid="_x0000_s1046" type="#_x0000_t75" style="position:absolute;left:19902;top:15440;width:929;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">
                  <v:imagedata r:id="rId23" o:title=""/>
                </v:shape>
                <v:rect id="Rectangle 98" o:spid="_x0000_s1047" style="position:absolute;left:19908;top:14394;width:92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A26393" w:rsidRDefault="00A26393">
                        <w:r>
                          <w:rPr>
                            <w:rFonts w:ascii="Times New Roman" w:eastAsia="Times New Roman" w:hAnsi="Times New Roman" w:cs="Times New Roman"/>
                            <w:b/>
                            <w:sz w:val="44"/>
                          </w:rPr>
                          <w:t xml:space="preserve"> </w:t>
                        </w:r>
                      </w:p>
                    </w:txbxContent>
                  </v:textbox>
                </v:rect>
                <v:rect id="Rectangle 99" o:spid="_x0000_s1048" style="position:absolute;left:20609;top:155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01" o:spid="_x0000_s1049" type="#_x0000_t75" style="position:absolute;left:20618;top:15440;width:25253;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">
                  <v:imagedata r:id="rId27" o:title=""/>
                </v:shape>
                <v:rect id="Rectangle 102" o:spid="_x0000_s1050" style="position:absolute;left:20624;top:15553;width:25249;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b/>
                            <w:sz w:val="44"/>
                          </w:rPr>
                          <w:t>LA MATANZA</w:t>
                        </w:r>
                      </w:p>
                    </w:txbxContent>
                  </v:textbox>
                </v:rect>
                <v:rect id="Rectangle 103" o:spid="_x0000_s1051" style="position:absolute;left:39646;top:166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05" o:spid="_x0000_s1052" type="#_x0000_t75" style="position:absolute;left:39637;top:15440;width:915;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">
                  <v:imagedata r:id="rId23" o:title=""/>
                </v:shape>
                <v:rect id="Rectangle 106" o:spid="_x0000_s1053" style="position:absolute;left:39631;top:14394;width:92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A26393" w:rsidRDefault="00A26393">
                        <w:r>
                          <w:rPr>
                            <w:rFonts w:ascii="Times New Roman" w:eastAsia="Times New Roman" w:hAnsi="Times New Roman" w:cs="Times New Roman"/>
                            <w:b/>
                            <w:sz w:val="44"/>
                          </w:rPr>
                          <w:t xml:space="preserve"> </w:t>
                        </w:r>
                      </w:p>
                    </w:txbxContent>
                  </v:textbox>
                </v:rect>
                <v:rect id="Rectangle 107" o:spid="_x0000_s1054" style="position:absolute;left:40332;top:155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09" o:spid="_x0000_s1055" type="#_x0000_t75" style="position:absolute;left:28206;top:18178;width:445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">
                  <v:imagedata r:id="rId28" o:title=""/>
                </v:shape>
                <v:shape id="Picture 111" o:spid="_x0000_s1056" type="#_x0000_t75" style="position:absolute;left:29762;top:19052;width:853;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">
                  <v:imagedata r:id="rId29" o:title=""/>
                </v:shape>
                <v:rect id="Rectangle 112" o:spid="_x0000_s1057" style="position:absolute;left:29768;top:18239;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13" o:spid="_x0000_s1058" style="position:absolute;left:30408;top:191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15" o:spid="_x0000_s1059" type="#_x0000_t75" style="position:absolute;left:28206;top:21514;width:445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">
                  <v:imagedata r:id="rId28" o:title=""/>
                </v:shape>
                <v:shape id="Picture 117" o:spid="_x0000_s1060" type="#_x0000_t75" style="position:absolute;left:29762;top:22375;width:85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">
                  <v:imagedata r:id="rId29" o:title=""/>
                </v:shape>
                <v:rect id="Rectangle 118" o:spid="_x0000_s1061" style="position:absolute;left:29768;top:21546;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19" o:spid="_x0000_s1062" style="position:absolute;left:30408;top:224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21" o:spid="_x0000_s1063" type="#_x0000_t75" style="position:absolute;left:8275;top:24852;width:44308;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">
                  <v:imagedata r:id="rId30" o:title=""/>
                </v:shape>
                <v:shape id="Picture 123" o:spid="_x0000_s1064" type="#_x0000_t75" style="position:absolute;left:9828;top:25712;width:5297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">
                  <v:imagedata r:id="rId31" o:title=""/>
                </v:shape>
                <v:rect id="Rectangle 124" o:spid="_x0000_s1065" style="position:absolute;left:9831;top:25785;width:5297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40"/>
                          </w:rPr>
                          <w:t>Departamento de Ciencias Económicas</w:t>
                        </w:r>
                      </w:p>
                    </w:txbxContent>
                  </v:textbox>
                </v:rect>
                <v:rect id="Rectangle 125" o:spid="_x0000_s1066" style="position:absolute;left:49693;top:266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27" o:spid="_x0000_s1067" type="#_x0000_t75" style="position:absolute;left:49696;top:25712;width:838;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">
                  <v:imagedata r:id="rId29" o:title=""/>
                </v:shape>
                <v:rect id="Rectangle 128" o:spid="_x0000_s1068" style="position:absolute;left:49693;top:24881;width:848;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29" o:spid="_x0000_s1069" style="position:absolute;left:50333;top:25790;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31" o:spid="_x0000_s1070" type="#_x0000_t75" style="position:absolute;left:28206;top:28188;width:445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">
                  <v:imagedata r:id="rId28" o:title=""/>
                </v:shape>
                <v:shape id="Picture 133" o:spid="_x0000_s1071" type="#_x0000_t75" style="position:absolute;left:29762;top:29050;width:85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">
                  <v:imagedata r:id="rId29" o:title=""/>
                </v:shape>
                <v:rect id="Rectangle 134" o:spid="_x0000_s1072" style="position:absolute;left:29768;top:28224;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35" o:spid="_x0000_s1073" style="position:absolute;left:30408;top:291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37" o:spid="_x0000_s1074" type="#_x0000_t75" style="position:absolute;left:28206;top:31526;width:4458;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">
                  <v:imagedata r:id="rId28" o:title=""/>
                </v:shape>
                <v:shape id="Picture 139" o:spid="_x0000_s1075" type="#_x0000_t75" style="position:absolute;left:29762;top:32387;width:85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">
                  <v:imagedata r:id="rId29" o:title=""/>
                </v:shape>
                <v:rect id="Rectangle 140" o:spid="_x0000_s1076" style="position:absolute;left:29768;top:31561;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41" o:spid="_x0000_s1077" style="position:absolute;left:30408;top:324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43" o:spid="_x0000_s1078" type="#_x0000_t75" style="position:absolute;left:152;top:34848;width:4457;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">
                  <v:imagedata r:id="rId28" o:title=""/>
                </v:shape>
                <v:shape id="Picture 145" o:spid="_x0000_s1079" type="#_x0000_t75" style="position:absolute;left:1705;top:35710;width:85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">
                  <v:imagedata r:id="rId29" o:title=""/>
                </v:shape>
                <v:rect id="Rectangle 146" o:spid="_x0000_s1080" style="position:absolute;left:1708;top:34883;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40"/>
                          </w:rPr>
                          <w:t xml:space="preserve"> </w:t>
                        </w:r>
                      </w:p>
                    </w:txbxContent>
                  </v:textbox>
                </v:rect>
                <v:rect id="Rectangle 147" o:spid="_x0000_s1081" style="position:absolute;left:2348;top:357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49" o:spid="_x0000_s1082" type="#_x0000_t75" style="position:absolute;left:609;top:38382;width:47842;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">
                  <v:imagedata r:id="rId32" o:title=""/>
                </v:shape>
                <v:shape id="Picture 151" o:spid="_x0000_s1083" type="#_x0000_t75" style="position:absolute;left:1705;top:38986;width:59406;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">
                  <v:imagedata r:id="rId33" o:title=""/>
                </v:shape>
                <v:rect id="Rectangle 152" o:spid="_x0000_s1084" style="position:absolute;left:1708;top:39007;width:5940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8"/>
                          </w:rPr>
                          <w:t>Nombre de la Carrera: Licenciatura en Comercio Internacional</w:t>
                        </w:r>
                      </w:p>
                    </w:txbxContent>
                  </v:textbox>
                </v:rect>
                <v:rect id="Rectangle 153" o:spid="_x0000_s1085" style="position:absolute;left:46398;top:392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155" o:spid="_x0000_s1086" type="#_x0000_t75" style="position:absolute;left:46389;top:38986;width:594;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">
                  <v:imagedata r:id="rId34" o:title=""/>
                </v:shape>
                <v:rect id="Rectangle 156" o:spid="_x0000_s1087" style="position:absolute;left:46398;top:387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157" o:spid="_x0000_s1088" style="position:absolute;left:46840;top:390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4"/>
                          </w:rPr>
                          <w:t xml:space="preserve"> </w:t>
                        </w:r>
                      </w:p>
                    </w:txbxContent>
                  </v:textbox>
                </v:rect>
                <w10:anchorlock/>
              </v:group>
            </w:pict>
          </mc:Fallback>
        </mc:AlternateContent>
      </w:r>
      <w:r>
        <w:rPr>
          <w:rFonts w:ascii="Times New Roman" w:eastAsia="Times New Roman" w:hAnsi="Times New Roman" w:cs="Times New Roman"/>
          <w:b/>
          <w:sz w:val="44"/>
        </w:rPr>
        <w:t xml:space="preserve">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Nombre de la Asignatura: Taller de Gestión Operativa del </w:t>
      </w:r>
      <w:proofErr w:type="gramStart"/>
      <w:r>
        <w:rPr>
          <w:rFonts w:ascii="Times New Roman" w:eastAsia="Times New Roman" w:hAnsi="Times New Roman" w:cs="Times New Roman"/>
          <w:sz w:val="28"/>
        </w:rPr>
        <w:t xml:space="preserve">Comercio </w:t>
      </w:r>
      <w:r>
        <w:rPr>
          <w:rFonts w:ascii="Times New Roman" w:eastAsia="Times New Roman" w:hAnsi="Times New Roman" w:cs="Times New Roman"/>
          <w:sz w:val="24"/>
        </w:rPr>
        <w:t xml:space="preserve"> </w:t>
      </w:r>
      <w:r>
        <w:rPr>
          <w:rFonts w:ascii="Times New Roman" w:eastAsia="Times New Roman" w:hAnsi="Times New Roman" w:cs="Times New Roman"/>
          <w:sz w:val="28"/>
        </w:rPr>
        <w:t>Internacional</w:t>
      </w:r>
      <w:proofErr w:type="gramEnd"/>
      <w:r>
        <w:rPr>
          <w:rFonts w:ascii="Times New Roman" w:eastAsia="Times New Roman" w:hAnsi="Times New Roman" w:cs="Times New Roman"/>
          <w:sz w:val="28"/>
        </w:rPr>
        <w:t xml:space="preserve">             Código 2455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32202B">
      <w:pPr>
        <w:spacing w:after="9" w:line="251" w:lineRule="auto"/>
        <w:ind w:left="1697" w:right="720" w:hanging="10"/>
        <w:jc w:val="both"/>
      </w:pPr>
      <w:r>
        <w:rPr>
          <w:rFonts w:ascii="Times New Roman" w:eastAsia="Times New Roman" w:hAnsi="Times New Roman" w:cs="Times New Roman"/>
          <w:sz w:val="28"/>
        </w:rPr>
        <w:t>Ciclo Lectivo: 2019</w:t>
      </w:r>
      <w:bookmarkStart w:id="0" w:name="_GoBack"/>
      <w:bookmarkEnd w:id="0"/>
      <w:r w:rsidR="00A26393">
        <w:rPr>
          <w:rFonts w:ascii="Times New Roman" w:eastAsia="Times New Roman" w:hAnsi="Times New Roman" w:cs="Times New Roman"/>
          <w:sz w:val="28"/>
        </w:rPr>
        <w:t xml:space="preserve"> </w:t>
      </w:r>
      <w:r w:rsidR="00A26393">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Cuatrimestre: Primero – Segundo - Tercero</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Profesor/a </w:t>
      </w:r>
      <w:proofErr w:type="spellStart"/>
      <w:r>
        <w:rPr>
          <w:rFonts w:ascii="Times New Roman" w:eastAsia="Times New Roman" w:hAnsi="Times New Roman" w:cs="Times New Roman"/>
          <w:sz w:val="28"/>
        </w:rPr>
        <w:t>a</w:t>
      </w:r>
      <w:proofErr w:type="spellEnd"/>
      <w:r>
        <w:rPr>
          <w:rFonts w:ascii="Times New Roman" w:eastAsia="Times New Roman" w:hAnsi="Times New Roman" w:cs="Times New Roman"/>
          <w:sz w:val="28"/>
        </w:rPr>
        <w:t xml:space="preserve"> Cargo: </w:t>
      </w:r>
      <w:proofErr w:type="spellStart"/>
      <w:r>
        <w:rPr>
          <w:rFonts w:ascii="Times New Roman" w:eastAsia="Times New Roman" w:hAnsi="Times New Roman" w:cs="Times New Roman"/>
          <w:sz w:val="28"/>
        </w:rPr>
        <w:t>Muzzupappa</w:t>
      </w:r>
      <w:proofErr w:type="spellEnd"/>
      <w:r>
        <w:rPr>
          <w:rFonts w:ascii="Times New Roman" w:eastAsia="Times New Roman" w:hAnsi="Times New Roman" w:cs="Times New Roman"/>
          <w:sz w:val="28"/>
        </w:rPr>
        <w:t xml:space="preserve"> Fernando Carlos </w:t>
      </w:r>
      <w:r>
        <w:rPr>
          <w:rFonts w:ascii="Times New Roman" w:eastAsia="Times New Roman" w:hAnsi="Times New Roman" w:cs="Times New Roman"/>
          <w:sz w:val="24"/>
        </w:rPr>
        <w:t xml:space="preserve"> </w:t>
      </w:r>
    </w:p>
    <w:p w:rsidR="00E54839" w:rsidRDefault="00A26393">
      <w:pPr>
        <w:spacing w:after="6"/>
        <w:ind w:left="1702"/>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rPr>
          <w:rFonts w:ascii="Times New Roman" w:eastAsia="Times New Roman" w:hAnsi="Times New Roman" w:cs="Times New Roman"/>
          <w:sz w:val="24"/>
        </w:rPr>
      </w:pPr>
    </w:p>
    <w:p w:rsidR="00C63040" w:rsidRDefault="00C63040">
      <w:pPr>
        <w:spacing w:after="6"/>
        <w:ind w:left="1702"/>
      </w:pPr>
    </w:p>
    <w:p w:rsidR="00E54839" w:rsidRDefault="00A26393">
      <w:pPr>
        <w:pStyle w:val="Ttulo1"/>
        <w:ind w:left="1697"/>
      </w:pPr>
      <w:r>
        <w:lastRenderedPageBreak/>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rsidP="00A26393">
      <w:pPr>
        <w:spacing w:after="0"/>
        <w:ind w:left="1529"/>
      </w:pPr>
      <w:r>
        <w:rPr>
          <w:noProof/>
          <w:lang w:val="es-ES" w:eastAsia="es-ES"/>
        </w:rPr>
        <mc:AlternateContent>
          <mc:Choice Requires="wpg">
            <w:drawing>
              <wp:inline distT="0" distB="0" distL="0" distR="0">
                <wp:extent cx="316230" cy="859689"/>
                <wp:effectExtent l="0" t="0" r="0" b="0"/>
                <wp:docPr id="43533" name="Group 43533"/>
                <wp:cNvGraphicFramePr/>
                <a:graphic xmlns:a="http://schemas.openxmlformats.org/drawingml/2006/main">
                  <a:graphicData uri="http://schemas.microsoft.com/office/word/2010/wordprocessingGroup">
                    <wpg:wgp>
                      <wpg:cNvGrpSpPr/>
                      <wpg:grpSpPr>
                        <a:xfrm>
                          <a:off x="0" y="0"/>
                          <a:ext cx="316230" cy="859689"/>
                          <a:chOff x="0" y="0"/>
                          <a:chExt cx="316230" cy="859689"/>
                        </a:xfrm>
                      </wpg:grpSpPr>
                      <pic:pic xmlns:pic="http://schemas.openxmlformats.org/drawingml/2006/picture">
                        <pic:nvPicPr>
                          <pic:cNvPr id="285" name="Picture 285"/>
                          <pic:cNvPicPr/>
                        </pic:nvPicPr>
                        <pic:blipFill>
                          <a:blip r:embed="rId35"/>
                          <a:stretch>
                            <a:fillRect/>
                          </a:stretch>
                        </pic:blipFill>
                        <pic:spPr>
                          <a:xfrm>
                            <a:off x="0" y="0"/>
                            <a:ext cx="316230" cy="386106"/>
                          </a:xfrm>
                          <a:prstGeom prst="rect">
                            <a:avLst/>
                          </a:prstGeom>
                        </pic:spPr>
                      </pic:pic>
                      <pic:pic xmlns:pic="http://schemas.openxmlformats.org/drawingml/2006/picture">
                        <pic:nvPicPr>
                          <pic:cNvPr id="287" name="Picture 287"/>
                          <pic:cNvPicPr/>
                        </pic:nvPicPr>
                        <pic:blipFill>
                          <a:blip r:embed="rId35"/>
                          <a:stretch>
                            <a:fillRect/>
                          </a:stretch>
                        </pic:blipFill>
                        <pic:spPr>
                          <a:xfrm>
                            <a:off x="0" y="235966"/>
                            <a:ext cx="316230" cy="386106"/>
                          </a:xfrm>
                          <a:prstGeom prst="rect">
                            <a:avLst/>
                          </a:prstGeom>
                        </pic:spPr>
                      </pic:pic>
                      <pic:pic xmlns:pic="http://schemas.openxmlformats.org/drawingml/2006/picture">
                        <pic:nvPicPr>
                          <pic:cNvPr id="289" name="Picture 289"/>
                          <pic:cNvPicPr/>
                        </pic:nvPicPr>
                        <pic:blipFill>
                          <a:blip r:embed="rId35"/>
                          <a:stretch>
                            <a:fillRect/>
                          </a:stretch>
                        </pic:blipFill>
                        <pic:spPr>
                          <a:xfrm>
                            <a:off x="0" y="473584"/>
                            <a:ext cx="316230" cy="386106"/>
                          </a:xfrm>
                          <a:prstGeom prst="rect">
                            <a:avLst/>
                          </a:prstGeom>
                        </pic:spPr>
                      </pic:pic>
                    </wpg:wgp>
                  </a:graphicData>
                </a:graphic>
              </wp:inline>
            </w:drawing>
          </mc:Choice>
          <mc:Fallback xmlns:a="http://schemas.openxmlformats.org/drawingml/2006/main">
            <w:pict>
              <v:group id="Group 43533" style="width:24.9pt;height:67.692pt;mso-position-horizontal-relative:char;mso-position-vertical-relative:line" coordsize="3162,8596">
                <v:shape id="Picture 285" style="position:absolute;width:3162;height:3861;left:0;top:0;" filled="f">
                  <v:imagedata r:id="rId36"/>
                </v:shape>
                <v:shape id="Picture 287" style="position:absolute;width:3162;height:3861;left:0;top:2359;" filled="f">
                  <v:imagedata r:id="rId36"/>
                </v:shape>
                <v:shape id="Picture 289" style="position:absolute;width:3162;height:3861;left:0;top:4735;" filled="f">
                  <v:imagedata r:id="rId36"/>
                </v:shape>
              </v:group>
            </w:pict>
          </mc:Fallback>
        </mc:AlternateContent>
      </w:r>
      <w:r>
        <w:rPr>
          <w:rFonts w:ascii="Times New Roman" w:eastAsia="Times New Roman" w:hAnsi="Times New Roman" w:cs="Times New Roman"/>
          <w:sz w:val="24"/>
        </w:rPr>
        <w:t xml:space="preserve"> </w:t>
      </w:r>
      <w:r>
        <w:rPr>
          <w:noProof/>
          <w:lang w:val="es-ES" w:eastAsia="es-ES"/>
        </w:rPr>
        <w:drawing>
          <wp:anchor distT="0" distB="0" distL="114300" distR="114300" simplePos="0" relativeHeight="251659264" behindDoc="1" locked="0" layoutInCell="1" allowOverlap="0">
            <wp:simplePos x="0" y="0"/>
            <wp:positionH relativeFrom="column">
              <wp:posOffset>2506345</wp:posOffset>
            </wp:positionH>
            <wp:positionV relativeFrom="paragraph">
              <wp:posOffset>-64445</wp:posOffset>
            </wp:positionV>
            <wp:extent cx="455930" cy="385915"/>
            <wp:effectExtent l="0" t="0" r="0" b="0"/>
            <wp:wrapNone/>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37"/>
                    <a:stretch>
                      <a:fillRect/>
                    </a:stretch>
                  </pic:blipFill>
                  <pic:spPr>
                    <a:xfrm>
                      <a:off x="0" y="0"/>
                      <a:ext cx="455930" cy="385915"/>
                    </a:xfrm>
                    <a:prstGeom prst="rect">
                      <a:avLst/>
                    </a:prstGeom>
                  </pic:spPr>
                </pic:pic>
              </a:graphicData>
            </a:graphic>
          </wp:anchor>
        </w:drawing>
      </w:r>
      <w:r>
        <w:rPr>
          <w:rFonts w:ascii="Times New Roman" w:eastAsia="Times New Roman" w:hAnsi="Times New Roman" w:cs="Times New Roman"/>
          <w:sz w:val="28"/>
        </w:rPr>
        <w:t xml:space="preserve">PROGRAMA DE      Taller de Gestión Operativa del Comercio </w:t>
      </w:r>
      <w:r>
        <w:rPr>
          <w:rFonts w:ascii="Times New Roman" w:eastAsia="Times New Roman" w:hAnsi="Times New Roman" w:cs="Times New Roman"/>
          <w:sz w:val="24"/>
        </w:rPr>
        <w:t xml:space="preserve"> </w:t>
      </w:r>
    </w:p>
    <w:p w:rsidR="00E54839" w:rsidRDefault="00A26393">
      <w:pPr>
        <w:spacing w:after="773" w:line="251" w:lineRule="auto"/>
        <w:ind w:left="1697" w:right="720" w:hanging="10"/>
        <w:jc w:val="both"/>
      </w:pPr>
      <w:r>
        <w:rPr>
          <w:noProof/>
          <w:lang w:val="es-ES" w:eastAsia="es-ES"/>
        </w:rPr>
        <w:drawing>
          <wp:anchor distT="0" distB="0" distL="114300" distR="114300" simplePos="0" relativeHeight="251660288" behindDoc="1" locked="0" layoutInCell="1" allowOverlap="0">
            <wp:simplePos x="0" y="0"/>
            <wp:positionH relativeFrom="column">
              <wp:posOffset>4239260</wp:posOffset>
            </wp:positionH>
            <wp:positionV relativeFrom="paragraph">
              <wp:posOffset>-91766</wp:posOffset>
            </wp:positionV>
            <wp:extent cx="809473" cy="386080"/>
            <wp:effectExtent l="0" t="0" r="0" b="0"/>
            <wp:wrapNone/>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8"/>
                    <a:stretch>
                      <a:fillRect/>
                    </a:stretch>
                  </pic:blipFill>
                  <pic:spPr>
                    <a:xfrm>
                      <a:off x="0" y="0"/>
                      <a:ext cx="809473" cy="386080"/>
                    </a:xfrm>
                    <a:prstGeom prst="rect">
                      <a:avLst/>
                    </a:prstGeom>
                  </pic:spPr>
                </pic:pic>
              </a:graphicData>
            </a:graphic>
          </wp:anchor>
        </w:drawing>
      </w:r>
      <w:r>
        <w:rPr>
          <w:rFonts w:ascii="Times New Roman" w:eastAsia="Times New Roman" w:hAnsi="Times New Roman" w:cs="Times New Roman"/>
          <w:sz w:val="28"/>
        </w:rPr>
        <w:t xml:space="preserve">Internacional </w:t>
      </w:r>
      <w:r>
        <w:rPr>
          <w:rFonts w:ascii="Times New Roman" w:eastAsia="Times New Roman" w:hAnsi="Times New Roman" w:cs="Times New Roman"/>
          <w:sz w:val="24"/>
        </w:rPr>
        <w:t xml:space="preserve">                                                            </w:t>
      </w:r>
      <w:r>
        <w:rPr>
          <w:rFonts w:ascii="Times New Roman" w:eastAsia="Times New Roman" w:hAnsi="Times New Roman" w:cs="Times New Roman"/>
          <w:sz w:val="28"/>
        </w:rPr>
        <w:t>Código:</w:t>
      </w:r>
      <w:r>
        <w:rPr>
          <w:rFonts w:ascii="Times New Roman" w:eastAsia="Times New Roman" w:hAnsi="Times New Roman" w:cs="Times New Roman"/>
          <w:sz w:val="24"/>
        </w:rPr>
        <w:t xml:space="preserve">   2455</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numPr>
          <w:ilvl w:val="0"/>
          <w:numId w:val="1"/>
        </w:numPr>
        <w:spacing w:after="64" w:line="251" w:lineRule="auto"/>
        <w:ind w:right="720" w:hanging="374"/>
        <w:jc w:val="both"/>
      </w:pPr>
      <w:r>
        <w:rPr>
          <w:noProof/>
          <w:lang w:val="es-ES" w:eastAsia="es-ES"/>
        </w:rPr>
        <w:drawing>
          <wp:anchor distT="0" distB="0" distL="114300" distR="114300" simplePos="0" relativeHeight="251661312" behindDoc="1" locked="0" layoutInCell="1" allowOverlap="0">
            <wp:simplePos x="0" y="0"/>
            <wp:positionH relativeFrom="column">
              <wp:posOffset>3178810</wp:posOffset>
            </wp:positionH>
            <wp:positionV relativeFrom="paragraph">
              <wp:posOffset>-64855</wp:posOffset>
            </wp:positionV>
            <wp:extent cx="316039" cy="386080"/>
            <wp:effectExtent l="0" t="0" r="0" b="0"/>
            <wp:wrapNone/>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5"/>
                    <a:stretch>
                      <a:fillRect/>
                    </a:stretch>
                  </pic:blipFill>
                  <pic:spPr>
                    <a:xfrm>
                      <a:off x="0" y="0"/>
                      <a:ext cx="316039" cy="386080"/>
                    </a:xfrm>
                    <a:prstGeom prst="rect">
                      <a:avLst/>
                    </a:prstGeom>
                  </pic:spPr>
                </pic:pic>
              </a:graphicData>
            </a:graphic>
          </wp:anchor>
        </w:drawing>
      </w:r>
      <w:r>
        <w:rPr>
          <w:noProof/>
          <w:lang w:val="es-ES" w:eastAsia="es-ES"/>
        </w:rPr>
        <mc:AlternateContent>
          <mc:Choice Requires="wpg">
            <w:drawing>
              <wp:anchor distT="0" distB="0" distL="114300" distR="114300" simplePos="0" relativeHeight="251662336" behindDoc="1" locked="0" layoutInCell="1" allowOverlap="1">
                <wp:simplePos x="0" y="0"/>
                <wp:positionH relativeFrom="column">
                  <wp:posOffset>970915</wp:posOffset>
                </wp:positionH>
                <wp:positionV relativeFrom="paragraph">
                  <wp:posOffset>-412251</wp:posOffset>
                </wp:positionV>
                <wp:extent cx="473075" cy="733475"/>
                <wp:effectExtent l="0" t="0" r="0" b="0"/>
                <wp:wrapNone/>
                <wp:docPr id="43531" name="Group 43531"/>
                <wp:cNvGraphicFramePr/>
                <a:graphic xmlns:a="http://schemas.openxmlformats.org/drawingml/2006/main">
                  <a:graphicData uri="http://schemas.microsoft.com/office/word/2010/wordprocessingGroup">
                    <wpg:wgp>
                      <wpg:cNvGrpSpPr/>
                      <wpg:grpSpPr>
                        <a:xfrm>
                          <a:off x="0" y="0"/>
                          <a:ext cx="473075" cy="733475"/>
                          <a:chOff x="0" y="0"/>
                          <a:chExt cx="473075" cy="733475"/>
                        </a:xfrm>
                      </wpg:grpSpPr>
                      <pic:pic xmlns:pic="http://schemas.openxmlformats.org/drawingml/2006/picture">
                        <pic:nvPicPr>
                          <pic:cNvPr id="195" name="Picture 195"/>
                          <pic:cNvPicPr/>
                        </pic:nvPicPr>
                        <pic:blipFill>
                          <a:blip r:embed="rId35"/>
                          <a:stretch>
                            <a:fillRect/>
                          </a:stretch>
                        </pic:blipFill>
                        <pic:spPr>
                          <a:xfrm>
                            <a:off x="0" y="0"/>
                            <a:ext cx="316167" cy="386131"/>
                          </a:xfrm>
                          <a:prstGeom prst="rect">
                            <a:avLst/>
                          </a:prstGeom>
                        </pic:spPr>
                      </pic:pic>
                      <pic:pic xmlns:pic="http://schemas.openxmlformats.org/drawingml/2006/picture">
                        <pic:nvPicPr>
                          <pic:cNvPr id="197" name="Picture 197"/>
                          <pic:cNvPicPr/>
                        </pic:nvPicPr>
                        <pic:blipFill>
                          <a:blip r:embed="rId21"/>
                          <a:stretch>
                            <a:fillRect/>
                          </a:stretch>
                        </pic:blipFill>
                        <pic:spPr>
                          <a:xfrm>
                            <a:off x="109601" y="59106"/>
                            <a:ext cx="59436" cy="262128"/>
                          </a:xfrm>
                          <a:prstGeom prst="rect">
                            <a:avLst/>
                          </a:prstGeom>
                        </pic:spPr>
                      </pic:pic>
                      <wps:wsp>
                        <wps:cNvPr id="198" name="Rectangle 198"/>
                        <wps:cNvSpPr/>
                        <wps:spPr>
                          <a:xfrm>
                            <a:off x="109906" y="39806"/>
                            <a:ext cx="59287"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9" name="Rectangle 199"/>
                        <wps:cNvSpPr/>
                        <wps:spPr>
                          <a:xfrm>
                            <a:off x="154102" y="62891"/>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1" name="Picture 201"/>
                          <pic:cNvPicPr/>
                        </pic:nvPicPr>
                        <pic:blipFill>
                          <a:blip r:embed="rId39"/>
                          <a:stretch>
                            <a:fillRect/>
                          </a:stretch>
                        </pic:blipFill>
                        <pic:spPr>
                          <a:xfrm>
                            <a:off x="149314" y="347345"/>
                            <a:ext cx="323761" cy="386131"/>
                          </a:xfrm>
                          <a:prstGeom prst="rect">
                            <a:avLst/>
                          </a:prstGeom>
                        </pic:spPr>
                      </pic:pic>
                    </wpg:wgp>
                  </a:graphicData>
                </a:graphic>
              </wp:anchor>
            </w:drawing>
          </mc:Choice>
          <mc:Fallback>
            <w:pict>
              <v:group id="Group 43531" o:spid="_x0000_s1089" style="position:absolute;left:0;text-align:left;margin-left:76.45pt;margin-top:-32.45pt;width:37.25pt;height:57.75pt;z-index:-251654144;mso-position-horizontal-relative:text;mso-position-vertical-relative:text" coordsize="473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">
                <v:shape id="Picture 195" o:spid="_x0000_s1090" type="#_x0000_t75" style="position:absolute;width:3161;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">
                  <v:imagedata r:id="rId40" o:title=""/>
                </v:shape>
                <v:shape id="Picture 197" o:spid="_x0000_s1091" type="#_x0000_t75" style="position:absolute;left:1096;top:591;width:594;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">
                  <v:imagedata r:id="rId34" o:title=""/>
                </v:shape>
                <v:rect id="Rectangle 198" o:spid="_x0000_s1092" style="position:absolute;left:1099;top:39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199" o:spid="_x0000_s1093" style="position:absolute;left:1541;top:6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201" o:spid="_x0000_s1094" type="#_x0000_t75" style="position:absolute;left:1493;top:3473;width:3237;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">
                  <v:imagedata r:id="rId41" o:title=""/>
                </v:shape>
              </v:group>
            </w:pict>
          </mc:Fallback>
        </mc:AlternateContent>
      </w:r>
      <w:r>
        <w:rPr>
          <w:rFonts w:ascii="Times New Roman" w:eastAsia="Times New Roman" w:hAnsi="Times New Roman" w:cs="Times New Roman"/>
          <w:sz w:val="28"/>
        </w:rPr>
        <w:t xml:space="preserve">CONTENIDOS MÍNIMOS </w:t>
      </w:r>
      <w:r>
        <w:rPr>
          <w:rFonts w:ascii="Times New Roman" w:eastAsia="Times New Roman" w:hAnsi="Times New Roman" w:cs="Times New Roman"/>
          <w:sz w:val="24"/>
        </w:rPr>
        <w:t xml:space="preserve"> </w:t>
      </w:r>
    </w:p>
    <w:p w:rsidR="00E54839" w:rsidRDefault="00A26393">
      <w:pPr>
        <w:spacing w:after="55" w:line="247" w:lineRule="auto"/>
        <w:ind w:left="1711" w:right="723" w:hanging="10"/>
        <w:jc w:val="both"/>
      </w:pPr>
      <w:r>
        <w:rPr>
          <w:noProof/>
          <w:lang w:val="es-ES" w:eastAsia="es-ES"/>
        </w:rPr>
        <mc:AlternateContent>
          <mc:Choice Requires="wpg">
            <w:drawing>
              <wp:anchor distT="0" distB="0" distL="114300" distR="114300" simplePos="0" relativeHeight="251663360" behindDoc="1" locked="0" layoutInCell="1" allowOverlap="1">
                <wp:simplePos x="0" y="0"/>
                <wp:positionH relativeFrom="column">
                  <wp:posOffset>970915</wp:posOffset>
                </wp:positionH>
                <wp:positionV relativeFrom="paragraph">
                  <wp:posOffset>291985</wp:posOffset>
                </wp:positionV>
                <wp:extent cx="2035175" cy="918223"/>
                <wp:effectExtent l="0" t="0" r="0" b="0"/>
                <wp:wrapNone/>
                <wp:docPr id="43597" name="Group 43597"/>
                <wp:cNvGraphicFramePr/>
                <a:graphic xmlns:a="http://schemas.openxmlformats.org/drawingml/2006/main">
                  <a:graphicData uri="http://schemas.microsoft.com/office/word/2010/wordprocessingGroup">
                    <wpg:wgp>
                      <wpg:cNvGrpSpPr/>
                      <wpg:grpSpPr>
                        <a:xfrm>
                          <a:off x="0" y="0"/>
                          <a:ext cx="2035175" cy="918223"/>
                          <a:chOff x="0" y="0"/>
                          <a:chExt cx="2035175" cy="918223"/>
                        </a:xfrm>
                      </wpg:grpSpPr>
                      <pic:pic xmlns:pic="http://schemas.openxmlformats.org/drawingml/2006/picture">
                        <pic:nvPicPr>
                          <pic:cNvPr id="205" name="Picture 205"/>
                          <pic:cNvPicPr/>
                        </pic:nvPicPr>
                        <pic:blipFill>
                          <a:blip r:embed="rId42"/>
                          <a:stretch>
                            <a:fillRect/>
                          </a:stretch>
                        </pic:blipFill>
                        <pic:spPr>
                          <a:xfrm>
                            <a:off x="1651889" y="0"/>
                            <a:ext cx="273533" cy="334531"/>
                          </a:xfrm>
                          <a:prstGeom prst="rect">
                            <a:avLst/>
                          </a:prstGeom>
                        </pic:spPr>
                      </pic:pic>
                      <pic:pic xmlns:pic="http://schemas.openxmlformats.org/drawingml/2006/picture">
                        <pic:nvPicPr>
                          <pic:cNvPr id="207" name="Picture 207"/>
                          <pic:cNvPicPr/>
                        </pic:nvPicPr>
                        <pic:blipFill>
                          <a:blip r:embed="rId35"/>
                          <a:stretch>
                            <a:fillRect/>
                          </a:stretch>
                        </pic:blipFill>
                        <pic:spPr>
                          <a:xfrm>
                            <a:off x="0" y="176797"/>
                            <a:ext cx="316217" cy="386334"/>
                          </a:xfrm>
                          <a:prstGeom prst="rect">
                            <a:avLst/>
                          </a:prstGeom>
                        </pic:spPr>
                      </pic:pic>
                      <pic:pic xmlns:pic="http://schemas.openxmlformats.org/drawingml/2006/picture">
                        <pic:nvPicPr>
                          <pic:cNvPr id="209" name="Picture 209"/>
                          <pic:cNvPicPr/>
                        </pic:nvPicPr>
                        <pic:blipFill>
                          <a:blip r:embed="rId43"/>
                          <a:stretch>
                            <a:fillRect/>
                          </a:stretch>
                        </pic:blipFill>
                        <pic:spPr>
                          <a:xfrm>
                            <a:off x="0" y="531889"/>
                            <a:ext cx="2035175" cy="386334"/>
                          </a:xfrm>
                          <a:prstGeom prst="rect">
                            <a:avLst/>
                          </a:prstGeom>
                        </pic:spPr>
                      </pic:pic>
                    </wpg:wgp>
                  </a:graphicData>
                </a:graphic>
              </wp:anchor>
            </w:drawing>
          </mc:Choice>
          <mc:Fallback xmlns:a="http://schemas.openxmlformats.org/drawingml/2006/main">
            <w:pict>
              <v:group id="Group 43597" style="width:160.25pt;height:72.301pt;position:absolute;z-index:-2147483613;mso-position-horizontal-relative:text;mso-position-horizontal:absolute;margin-left:76.45pt;mso-position-vertical-relative:text;margin-top:22.991pt;" coordsize="20351,9182">
                <v:shape id="Picture 205" style="position:absolute;width:2735;height:3345;left:16518;top:0;" filled="f">
                  <v:imagedata r:id="rId44"/>
                </v:shape>
                <v:shape id="Picture 207" style="position:absolute;width:3162;height:3863;left:0;top:1767;" filled="f">
                  <v:imagedata r:id="rId36"/>
                </v:shape>
                <v:shape id="Picture 209" style="position:absolute;width:20351;height:3863;left:0;top:5318;" filled="f">
                  <v:imagedata r:id="rId45"/>
                </v:shape>
              </v:group>
            </w:pict>
          </mc:Fallback>
        </mc:AlternateContent>
      </w:r>
      <w:r>
        <w:rPr>
          <w:rFonts w:ascii="Times New Roman" w:eastAsia="Times New Roman" w:hAnsi="Times New Roman" w:cs="Times New Roman"/>
          <w:sz w:val="24"/>
        </w:rPr>
        <w:t xml:space="preserve">Gestiones y trámites para operatorias de exportación e importación. Métodos, técnicas y procedimientos para estudios de Mercados. Desarrollo global de una Estrategia de exportación e importación.  </w:t>
      </w:r>
    </w:p>
    <w:p w:rsidR="00E54839" w:rsidRDefault="00A26393">
      <w:pPr>
        <w:spacing w:after="202"/>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0"/>
          <w:numId w:val="1"/>
        </w:numPr>
        <w:spacing w:after="126" w:line="251" w:lineRule="auto"/>
        <w:ind w:right="720" w:hanging="374"/>
        <w:jc w:val="both"/>
      </w:pPr>
      <w:r>
        <w:rPr>
          <w:rFonts w:ascii="Times New Roman" w:eastAsia="Times New Roman" w:hAnsi="Times New Roman" w:cs="Times New Roman"/>
          <w:sz w:val="28"/>
        </w:rPr>
        <w:t xml:space="preserve">CARGA HORARIA: </w:t>
      </w:r>
      <w:r>
        <w:rPr>
          <w:rFonts w:ascii="Times New Roman" w:eastAsia="Times New Roman" w:hAnsi="Times New Roman" w:cs="Times New Roman"/>
          <w:sz w:val="24"/>
        </w:rPr>
        <w:t xml:space="preserve"> </w:t>
      </w:r>
    </w:p>
    <w:p w:rsidR="00E54839" w:rsidRDefault="00A26393">
      <w:pPr>
        <w:numPr>
          <w:ilvl w:val="1"/>
          <w:numId w:val="1"/>
        </w:numPr>
        <w:spacing w:after="10" w:line="247" w:lineRule="auto"/>
        <w:ind w:right="723" w:hanging="360"/>
        <w:jc w:val="both"/>
      </w:pPr>
      <w:r>
        <w:rPr>
          <w:rFonts w:ascii="Times New Roman" w:eastAsia="Times New Roman" w:hAnsi="Times New Roman" w:cs="Times New Roman"/>
          <w:sz w:val="24"/>
        </w:rPr>
        <w:t xml:space="preserve">- Carga horaria </w:t>
      </w:r>
      <w:r w:rsidR="001851C1">
        <w:rPr>
          <w:rFonts w:ascii="Times New Roman" w:eastAsia="Times New Roman" w:hAnsi="Times New Roman" w:cs="Times New Roman"/>
          <w:sz w:val="24"/>
        </w:rPr>
        <w:t>total 102</w:t>
      </w:r>
      <w:r>
        <w:rPr>
          <w:rFonts w:ascii="Times New Roman" w:eastAsia="Times New Roman" w:hAnsi="Times New Roman" w:cs="Times New Roman"/>
          <w:sz w:val="24"/>
        </w:rPr>
        <w:t xml:space="preserve">hs  </w:t>
      </w:r>
    </w:p>
    <w:p w:rsidR="00E54839" w:rsidRDefault="00A26393">
      <w:pPr>
        <w:numPr>
          <w:ilvl w:val="1"/>
          <w:numId w:val="1"/>
        </w:numPr>
        <w:spacing w:after="10" w:line="247" w:lineRule="auto"/>
        <w:ind w:right="723" w:hanging="360"/>
        <w:jc w:val="both"/>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Carga  horaria</w:t>
      </w:r>
      <w:proofErr w:type="gramEnd"/>
      <w:r>
        <w:rPr>
          <w:rFonts w:ascii="Times New Roman" w:eastAsia="Times New Roman" w:hAnsi="Times New Roman" w:cs="Times New Roman"/>
          <w:sz w:val="24"/>
        </w:rPr>
        <w:t xml:space="preserve"> semanal 6hs  </w:t>
      </w:r>
    </w:p>
    <w:p w:rsidR="00E54839" w:rsidRDefault="00A26393">
      <w:pPr>
        <w:numPr>
          <w:ilvl w:val="1"/>
          <w:numId w:val="1"/>
        </w:numPr>
        <w:spacing w:after="10" w:line="247" w:lineRule="auto"/>
        <w:ind w:right="723" w:hanging="360"/>
        <w:jc w:val="both"/>
      </w:pPr>
      <w:r>
        <w:rPr>
          <w:rFonts w:ascii="Times New Roman" w:eastAsia="Times New Roman" w:hAnsi="Times New Roman" w:cs="Times New Roman"/>
          <w:sz w:val="24"/>
        </w:rPr>
        <w:t xml:space="preserve">- Carga horaria clases teóricas 4hs  </w:t>
      </w:r>
    </w:p>
    <w:p w:rsidR="00E54839" w:rsidRDefault="00A26393">
      <w:pPr>
        <w:numPr>
          <w:ilvl w:val="1"/>
          <w:numId w:val="1"/>
        </w:numPr>
        <w:spacing w:after="10" w:line="247" w:lineRule="auto"/>
        <w:ind w:right="723" w:hanging="360"/>
        <w:jc w:val="both"/>
      </w:pPr>
      <w:r>
        <w:rPr>
          <w:rFonts w:ascii="Times New Roman" w:eastAsia="Times New Roman" w:hAnsi="Times New Roman" w:cs="Times New Roman"/>
          <w:sz w:val="24"/>
        </w:rPr>
        <w:t xml:space="preserve">- Carga horaria clases prácticas 2hs  </w:t>
      </w:r>
    </w:p>
    <w:p w:rsidR="00E54839" w:rsidRDefault="00A26393">
      <w:pPr>
        <w:spacing w:after="11"/>
        <w:ind w:left="1529"/>
      </w:pPr>
      <w:r>
        <w:rPr>
          <w:noProof/>
          <w:lang w:val="es-ES" w:eastAsia="es-ES"/>
        </w:rPr>
        <mc:AlternateContent>
          <mc:Choice Requires="wpg">
            <w:drawing>
              <wp:inline distT="0" distB="0" distL="0" distR="0">
                <wp:extent cx="360045" cy="386080"/>
                <wp:effectExtent l="0" t="0" r="0" b="0"/>
                <wp:docPr id="43534" name="Group 43534"/>
                <wp:cNvGraphicFramePr/>
                <a:graphic xmlns:a="http://schemas.openxmlformats.org/drawingml/2006/main">
                  <a:graphicData uri="http://schemas.microsoft.com/office/word/2010/wordprocessingGroup">
                    <wpg:wgp>
                      <wpg:cNvGrpSpPr/>
                      <wpg:grpSpPr>
                        <a:xfrm>
                          <a:off x="0" y="0"/>
                          <a:ext cx="360045" cy="386080"/>
                          <a:chOff x="0" y="0"/>
                          <a:chExt cx="360045" cy="386080"/>
                        </a:xfrm>
                      </wpg:grpSpPr>
                      <pic:pic xmlns:pic="http://schemas.openxmlformats.org/drawingml/2006/picture">
                        <pic:nvPicPr>
                          <pic:cNvPr id="291" name="Picture 291"/>
                          <pic:cNvPicPr/>
                        </pic:nvPicPr>
                        <pic:blipFill>
                          <a:blip r:embed="rId46"/>
                          <a:stretch>
                            <a:fillRect/>
                          </a:stretch>
                        </pic:blipFill>
                        <pic:spPr>
                          <a:xfrm>
                            <a:off x="0" y="0"/>
                            <a:ext cx="360045" cy="386080"/>
                          </a:xfrm>
                          <a:prstGeom prst="rect">
                            <a:avLst/>
                          </a:prstGeom>
                        </pic:spPr>
                      </pic:pic>
                      <pic:pic xmlns:pic="http://schemas.openxmlformats.org/drawingml/2006/picture">
                        <pic:nvPicPr>
                          <pic:cNvPr id="293" name="Picture 293"/>
                          <pic:cNvPicPr/>
                        </pic:nvPicPr>
                        <pic:blipFill>
                          <a:blip r:embed="rId21"/>
                          <a:stretch>
                            <a:fillRect/>
                          </a:stretch>
                        </pic:blipFill>
                        <pic:spPr>
                          <a:xfrm>
                            <a:off x="109601" y="60071"/>
                            <a:ext cx="59436" cy="262128"/>
                          </a:xfrm>
                          <a:prstGeom prst="rect">
                            <a:avLst/>
                          </a:prstGeom>
                        </pic:spPr>
                      </pic:pic>
                      <wps:wsp>
                        <wps:cNvPr id="294" name="Rectangle 294"/>
                        <wps:cNvSpPr/>
                        <wps:spPr>
                          <a:xfrm>
                            <a:off x="109906" y="41153"/>
                            <a:ext cx="59287"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95" name="Rectangle 295"/>
                        <wps:cNvSpPr/>
                        <wps:spPr>
                          <a:xfrm>
                            <a:off x="154102" y="64237"/>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7" name="Picture 297"/>
                          <pic:cNvPicPr/>
                        </pic:nvPicPr>
                        <pic:blipFill>
                          <a:blip r:embed="rId21"/>
                          <a:stretch>
                            <a:fillRect/>
                          </a:stretch>
                        </pic:blipFill>
                        <pic:spPr>
                          <a:xfrm>
                            <a:off x="153797" y="60071"/>
                            <a:ext cx="59436" cy="262128"/>
                          </a:xfrm>
                          <a:prstGeom prst="rect">
                            <a:avLst/>
                          </a:prstGeom>
                        </pic:spPr>
                      </pic:pic>
                      <wps:wsp>
                        <wps:cNvPr id="298" name="Rectangle 298"/>
                        <wps:cNvSpPr/>
                        <wps:spPr>
                          <a:xfrm>
                            <a:off x="154102" y="41153"/>
                            <a:ext cx="59287"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99" name="Rectangle 299"/>
                        <wps:cNvSpPr/>
                        <wps:spPr>
                          <a:xfrm>
                            <a:off x="198298" y="64237"/>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43534" o:spid="_x0000_s1095" style="width:28.35pt;height:30.4pt;mso-position-horizontal-relative:char;mso-position-vertical-relative:line" coordsize="360045,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">
                <v:shape id="Picture 291" o:spid="_x0000_s1096" type="#_x0000_t75" style="position:absolute;width:360045;height:38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">
                  <v:imagedata r:id="rId47" o:title=""/>
                </v:shape>
                <v:shape id="Picture 293" o:spid="_x0000_s1097" type="#_x0000_t75" style="position:absolute;left:109601;top:60071;width:59436;height:26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">
                  <v:imagedata r:id="rId34" o:title=""/>
                </v:shape>
                <v:rect id="Rectangle 294" o:spid="_x0000_s1098" style="position:absolute;left:109906;top:41153;width:59287;height:26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295" o:spid="_x0000_s1099" style="position:absolute;left:154102;top:64237;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297" o:spid="_x0000_s1100" type="#_x0000_t75" style="position:absolute;left:153797;top:60071;width:59436;height:26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">
                  <v:imagedata r:id="rId34" o:title=""/>
                </v:shape>
                <v:rect id="Rectangle 298" o:spid="_x0000_s1101" style="position:absolute;left:154102;top:41153;width:59287;height:26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299" o:spid="_x0000_s1102" style="position:absolute;left:198298;top:64237;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w10:anchorlock/>
              </v:group>
            </w:pict>
          </mc:Fallback>
        </mc:AlternateContent>
      </w:r>
      <w:r>
        <w:rPr>
          <w:rFonts w:ascii="Times New Roman" w:eastAsia="Times New Roman" w:hAnsi="Times New Roman" w:cs="Times New Roman"/>
          <w:sz w:val="24"/>
        </w:rPr>
        <w:t xml:space="preserve"> </w:t>
      </w:r>
    </w:p>
    <w:p w:rsidR="00E54839" w:rsidRDefault="00A26393">
      <w:pPr>
        <w:numPr>
          <w:ilvl w:val="0"/>
          <w:numId w:val="1"/>
        </w:numPr>
        <w:spacing w:after="9" w:line="251" w:lineRule="auto"/>
        <w:ind w:right="720" w:hanging="374"/>
        <w:jc w:val="both"/>
      </w:pPr>
      <w:r>
        <w:rPr>
          <w:rFonts w:ascii="Times New Roman" w:eastAsia="Times New Roman" w:hAnsi="Times New Roman" w:cs="Times New Roman"/>
          <w:sz w:val="28"/>
        </w:rPr>
        <w:t xml:space="preserve">SÍNTESIS DEL MARCO REFERENCIAL DEL PROGRAMA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10" w:line="247" w:lineRule="auto"/>
        <w:ind w:left="2242" w:right="723" w:hanging="360"/>
        <w:jc w:val="both"/>
      </w:pPr>
      <w:r>
        <w:rPr>
          <w:rFonts w:ascii="Times New Roman" w:eastAsia="Times New Roman" w:hAnsi="Times New Roman" w:cs="Times New Roman"/>
          <w:sz w:val="24"/>
        </w:rPr>
        <w:t>4.1</w:t>
      </w:r>
      <w:r>
        <w:rPr>
          <w:rFonts w:ascii="Arial" w:eastAsia="Arial" w:hAnsi="Arial" w:cs="Arial"/>
          <w:sz w:val="24"/>
        </w:rPr>
        <w:t xml:space="preserve"> </w:t>
      </w:r>
      <w:r>
        <w:rPr>
          <w:rFonts w:ascii="Times New Roman" w:eastAsia="Times New Roman" w:hAnsi="Times New Roman" w:cs="Times New Roman"/>
          <w:sz w:val="24"/>
        </w:rPr>
        <w:t xml:space="preserve">- El propósito de la asignatura es que el alumno logre aplicar en trabajos prácticos o trabajos de investigación, los conocimientos adquiridos en materias previas respecto del proceso operativo de importación y exportación, como así también de tareas de investigación de mercados.  </w:t>
      </w:r>
    </w:p>
    <w:p w:rsidR="00E54839" w:rsidRDefault="00A26393">
      <w:pPr>
        <w:spacing w:after="10" w:line="247" w:lineRule="auto"/>
        <w:ind w:left="2242" w:right="723" w:hanging="360"/>
        <w:jc w:val="both"/>
      </w:pPr>
      <w:r>
        <w:rPr>
          <w:rFonts w:ascii="Times New Roman" w:eastAsia="Times New Roman" w:hAnsi="Times New Roman" w:cs="Times New Roman"/>
          <w:sz w:val="24"/>
        </w:rPr>
        <w:t>4.2</w:t>
      </w:r>
      <w:r>
        <w:rPr>
          <w:rFonts w:ascii="Arial" w:eastAsia="Arial" w:hAnsi="Arial" w:cs="Arial"/>
          <w:sz w:val="24"/>
        </w:rPr>
        <w:t xml:space="preserve"> </w:t>
      </w:r>
      <w:r>
        <w:rPr>
          <w:rFonts w:ascii="Times New Roman" w:eastAsia="Times New Roman" w:hAnsi="Times New Roman" w:cs="Times New Roman"/>
          <w:sz w:val="24"/>
        </w:rPr>
        <w:t xml:space="preserve">- Es necesario que alumno comience la materia con conocimientos teóricos sólidos en materia aduanera, logística, bancaria y comercial.  </w:t>
      </w:r>
    </w:p>
    <w:p w:rsidR="00E54839" w:rsidRDefault="00A26393">
      <w:pPr>
        <w:spacing w:after="10" w:line="247" w:lineRule="auto"/>
        <w:ind w:left="2242" w:right="723" w:hanging="360"/>
        <w:jc w:val="both"/>
      </w:pPr>
      <w:r>
        <w:rPr>
          <w:rFonts w:ascii="Times New Roman" w:eastAsia="Times New Roman" w:hAnsi="Times New Roman" w:cs="Times New Roman"/>
          <w:sz w:val="24"/>
        </w:rPr>
        <w:t>4.3</w:t>
      </w:r>
      <w:r>
        <w:rPr>
          <w:rFonts w:ascii="Arial" w:eastAsia="Arial" w:hAnsi="Arial" w:cs="Arial"/>
          <w:sz w:val="24"/>
        </w:rPr>
        <w:t xml:space="preserve"> </w:t>
      </w:r>
      <w:r>
        <w:rPr>
          <w:rFonts w:ascii="Times New Roman" w:eastAsia="Times New Roman" w:hAnsi="Times New Roman" w:cs="Times New Roman"/>
          <w:sz w:val="24"/>
        </w:rPr>
        <w:t xml:space="preserve">- A partir de las prácticas planificadas el alumno podrá afianzar sus conocimientos teóricos e interiorizarse de la problemática del comercio internacional, como así también de determinados sectores de la economía. </w:t>
      </w:r>
      <w:proofErr w:type="gramStart"/>
      <w:r>
        <w:rPr>
          <w:rFonts w:ascii="Times New Roman" w:eastAsia="Times New Roman" w:hAnsi="Times New Roman" w:cs="Times New Roman"/>
          <w:sz w:val="24"/>
        </w:rPr>
        <w:t>Asimismo</w:t>
      </w:r>
      <w:proofErr w:type="gramEnd"/>
      <w:r>
        <w:rPr>
          <w:rFonts w:ascii="Times New Roman" w:eastAsia="Times New Roman" w:hAnsi="Times New Roman" w:cs="Times New Roman"/>
          <w:sz w:val="24"/>
        </w:rPr>
        <w:t xml:space="preserve"> deberá tener la capacidad de interactuar con distintas personas dentro de la clase con las que deberá debatir, analizar, consensuar posiciones y tomar decisiones.  En caso de implementación de proyectos con empresas privadas, estas habilidades serán necesarias para interactuar con personal de dichas empresas.  </w:t>
      </w:r>
    </w:p>
    <w:p w:rsidR="00E54839" w:rsidRDefault="00A26393">
      <w:pPr>
        <w:spacing w:after="10" w:line="247" w:lineRule="auto"/>
        <w:ind w:left="2242" w:right="723" w:hanging="360"/>
        <w:jc w:val="both"/>
      </w:pPr>
      <w:r>
        <w:rPr>
          <w:rFonts w:ascii="Times New Roman" w:eastAsia="Times New Roman" w:hAnsi="Times New Roman" w:cs="Times New Roman"/>
          <w:sz w:val="24"/>
        </w:rPr>
        <w:t>4.4</w:t>
      </w:r>
      <w:r>
        <w:rPr>
          <w:rFonts w:ascii="Arial" w:eastAsia="Arial" w:hAnsi="Arial" w:cs="Arial"/>
          <w:sz w:val="24"/>
        </w:rPr>
        <w:t xml:space="preserve"> </w:t>
      </w:r>
      <w:r>
        <w:rPr>
          <w:rFonts w:ascii="Times New Roman" w:eastAsia="Times New Roman" w:hAnsi="Times New Roman" w:cs="Times New Roman"/>
          <w:sz w:val="24"/>
        </w:rPr>
        <w:t xml:space="preserve">- Se van a priorizar todas aquellas actividades prácticas que tengan como objetivo interactuar con en el mercado de bienes y servicios del comercio internacional.  </w:t>
      </w:r>
    </w:p>
    <w:p w:rsidR="00E54839" w:rsidRDefault="00A26393">
      <w:pPr>
        <w:spacing w:after="10" w:line="247" w:lineRule="auto"/>
        <w:ind w:left="2242" w:right="723" w:hanging="360"/>
        <w:jc w:val="both"/>
      </w:pPr>
      <w:r>
        <w:rPr>
          <w:rFonts w:ascii="Times New Roman" w:eastAsia="Times New Roman" w:hAnsi="Times New Roman" w:cs="Times New Roman"/>
          <w:sz w:val="24"/>
        </w:rPr>
        <w:t>4.5</w:t>
      </w:r>
      <w:r>
        <w:rPr>
          <w:rFonts w:ascii="Arial" w:eastAsia="Arial" w:hAnsi="Arial" w:cs="Arial"/>
          <w:sz w:val="24"/>
        </w:rPr>
        <w:t xml:space="preserve"> </w:t>
      </w:r>
      <w:r>
        <w:rPr>
          <w:rFonts w:ascii="Times New Roman" w:eastAsia="Times New Roman" w:hAnsi="Times New Roman" w:cs="Times New Roman"/>
          <w:sz w:val="24"/>
        </w:rPr>
        <w:t xml:space="preserve">-  Las clases teóricas estarán orientadas a actualizar los conocimientos adquiridos en otras materias con la intención de desarrollar una práctica específica sobre el tema.  </w:t>
      </w:r>
    </w:p>
    <w:p w:rsidR="00E54839" w:rsidRDefault="00A26393">
      <w:pPr>
        <w:spacing w:after="10" w:line="247" w:lineRule="auto"/>
        <w:ind w:left="2242" w:right="723" w:hanging="360"/>
        <w:jc w:val="both"/>
      </w:pPr>
      <w:r>
        <w:rPr>
          <w:rFonts w:ascii="Times New Roman" w:eastAsia="Times New Roman" w:hAnsi="Times New Roman" w:cs="Times New Roman"/>
          <w:sz w:val="24"/>
        </w:rPr>
        <w:t>4.6</w:t>
      </w:r>
      <w:r>
        <w:rPr>
          <w:rFonts w:ascii="Arial" w:eastAsia="Arial" w:hAnsi="Arial" w:cs="Arial"/>
          <w:sz w:val="24"/>
        </w:rPr>
        <w:t xml:space="preserve"> </w:t>
      </w:r>
      <w:r>
        <w:rPr>
          <w:rFonts w:ascii="Times New Roman" w:eastAsia="Times New Roman" w:hAnsi="Times New Roman" w:cs="Times New Roman"/>
          <w:sz w:val="24"/>
        </w:rPr>
        <w:t xml:space="preserve">– Las clases prácticas están divididas en dos.  Por un </w:t>
      </w:r>
      <w:proofErr w:type="gramStart"/>
      <w:r>
        <w:rPr>
          <w:rFonts w:ascii="Times New Roman" w:eastAsia="Times New Roman" w:hAnsi="Times New Roman" w:cs="Times New Roman"/>
          <w:sz w:val="24"/>
        </w:rPr>
        <w:t>lado</w:t>
      </w:r>
      <w:proofErr w:type="gramEnd"/>
      <w:r>
        <w:rPr>
          <w:rFonts w:ascii="Times New Roman" w:eastAsia="Times New Roman" w:hAnsi="Times New Roman" w:cs="Times New Roman"/>
          <w:sz w:val="24"/>
        </w:rPr>
        <w:t xml:space="preserve"> la resolución de casos que consistirá en situaciones de la vida laboral cotidiana, adaptados a las necesidades académicas.  El </w:t>
      </w:r>
      <w:proofErr w:type="gramStart"/>
      <w:r>
        <w:rPr>
          <w:rFonts w:ascii="Times New Roman" w:eastAsia="Times New Roman" w:hAnsi="Times New Roman" w:cs="Times New Roman"/>
          <w:sz w:val="24"/>
        </w:rPr>
        <w:t>alumno  dispondrá</w:t>
      </w:r>
      <w:proofErr w:type="gramEnd"/>
      <w:r>
        <w:rPr>
          <w:rFonts w:ascii="Times New Roman" w:eastAsia="Times New Roman" w:hAnsi="Times New Roman" w:cs="Times New Roman"/>
          <w:sz w:val="24"/>
        </w:rPr>
        <w:t xml:space="preserve"> con antelación el caso y podrá exponer su parecer en una clase abierta, quedando las conclusiones finales a cargo del docente.  Por otro lado, el seguimiento de los trabajos prácticos se hará por un docente.  Este asignará un tiempo razonable para que los grupos expongan los avances del trabajo.  El profesor hará sus observaciones, comentarios, dará consejos, orientará al o </w:t>
      </w:r>
      <w:proofErr w:type="gramStart"/>
      <w:r>
        <w:rPr>
          <w:rFonts w:ascii="Times New Roman" w:eastAsia="Times New Roman" w:hAnsi="Times New Roman" w:cs="Times New Roman"/>
          <w:sz w:val="24"/>
        </w:rPr>
        <w:t>los alumno</w:t>
      </w:r>
      <w:proofErr w:type="gramEnd"/>
      <w:r>
        <w:rPr>
          <w:rFonts w:ascii="Times New Roman" w:eastAsia="Times New Roman" w:hAnsi="Times New Roman" w:cs="Times New Roman"/>
          <w:sz w:val="24"/>
        </w:rPr>
        <w:t xml:space="preserve">/s.  </w:t>
      </w:r>
    </w:p>
    <w:p w:rsidR="00E54839" w:rsidRDefault="00A26393">
      <w:pPr>
        <w:spacing w:after="112" w:line="251" w:lineRule="auto"/>
        <w:ind w:left="1539" w:right="720" w:hanging="10"/>
        <w:jc w:val="both"/>
      </w:pPr>
      <w:r>
        <w:rPr>
          <w:noProof/>
          <w:lang w:val="es-ES" w:eastAsia="es-ES"/>
        </w:rPr>
        <mc:AlternateContent>
          <mc:Choice Requires="wpg">
            <w:drawing>
              <wp:inline distT="0" distB="0" distL="0" distR="0">
                <wp:extent cx="360045" cy="385940"/>
                <wp:effectExtent l="0" t="0" r="0" b="0"/>
                <wp:docPr id="44279" name="Group 44279"/>
                <wp:cNvGraphicFramePr/>
                <a:graphic xmlns:a="http://schemas.openxmlformats.org/drawingml/2006/main">
                  <a:graphicData uri="http://schemas.microsoft.com/office/word/2010/wordprocessingGroup">
                    <wpg:wgp>
                      <wpg:cNvGrpSpPr/>
                      <wpg:grpSpPr>
                        <a:xfrm>
                          <a:off x="0" y="0"/>
                          <a:ext cx="360045" cy="385940"/>
                          <a:chOff x="0" y="0"/>
                          <a:chExt cx="360045" cy="385940"/>
                        </a:xfrm>
                      </wpg:grpSpPr>
                      <pic:pic xmlns:pic="http://schemas.openxmlformats.org/drawingml/2006/picture">
                        <pic:nvPicPr>
                          <pic:cNvPr id="333" name="Picture 333"/>
                          <pic:cNvPicPr/>
                        </pic:nvPicPr>
                        <pic:blipFill>
                          <a:blip r:embed="rId46"/>
                          <a:stretch>
                            <a:fillRect/>
                          </a:stretch>
                        </pic:blipFill>
                        <pic:spPr>
                          <a:xfrm>
                            <a:off x="0" y="0"/>
                            <a:ext cx="360045" cy="385940"/>
                          </a:xfrm>
                          <a:prstGeom prst="rect">
                            <a:avLst/>
                          </a:prstGeom>
                        </pic:spPr>
                      </pic:pic>
                      <wps:wsp>
                        <wps:cNvPr id="403" name="Rectangle 403"/>
                        <wps:cNvSpPr/>
                        <wps:spPr>
                          <a:xfrm>
                            <a:off x="109906" y="74413"/>
                            <a:ext cx="118068"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04" name="Rectangle 404"/>
                        <wps:cNvSpPr/>
                        <wps:spPr>
                          <a:xfrm>
                            <a:off x="198298" y="97497"/>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44279" o:spid="_x0000_s1103" style="width:28.35pt;height:30.4pt;mso-position-horizontal-relative:char;mso-position-vertical-relative:line" coordsize="360045,38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">
                <v:shape id="Picture 333" o:spid="_x0000_s1104" type="#_x0000_t75" style="position:absolute;width:360045;height:38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">
                  <v:imagedata r:id="rId47" o:title=""/>
                </v:shape>
                <v:rect id="Rectangle 403" o:spid="_x0000_s1105" style="position:absolute;left:109906;top:74413;width:118068;height:26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404" o:spid="_x0000_s1106" style="position:absolute;left:198298;top:97497;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w10:anchorlock/>
              </v:group>
            </w:pict>
          </mc:Fallback>
        </mc:AlternateContent>
      </w:r>
      <w:r>
        <w:rPr>
          <w:rFonts w:ascii="Times New Roman" w:eastAsia="Times New Roman" w:hAnsi="Times New Roman" w:cs="Times New Roman"/>
          <w:sz w:val="24"/>
        </w:rPr>
        <w:t>5-</w:t>
      </w:r>
      <w:r>
        <w:rPr>
          <w:rFonts w:ascii="Arial" w:eastAsia="Arial" w:hAnsi="Arial" w:cs="Arial"/>
          <w:sz w:val="24"/>
        </w:rPr>
        <w:t xml:space="preserve"> </w:t>
      </w:r>
      <w:r>
        <w:rPr>
          <w:rFonts w:ascii="Times New Roman" w:eastAsia="Times New Roman" w:hAnsi="Times New Roman" w:cs="Times New Roman"/>
          <w:sz w:val="28"/>
        </w:rPr>
        <w:t xml:space="preserve">OBJETIVO ESTRUCTURAL /FINAL DEL PROGRAMA </w:t>
      </w:r>
      <w:r>
        <w:rPr>
          <w:rFonts w:ascii="Times New Roman" w:eastAsia="Times New Roman" w:hAnsi="Times New Roman" w:cs="Times New Roman"/>
          <w:sz w:val="24"/>
        </w:rPr>
        <w:t xml:space="preserve"> </w:t>
      </w:r>
    </w:p>
    <w:p w:rsidR="00E54839" w:rsidRDefault="00A26393">
      <w:pPr>
        <w:spacing w:after="0"/>
        <w:ind w:left="206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10" w:line="247" w:lineRule="auto"/>
        <w:ind w:left="2072" w:right="723" w:hanging="10"/>
        <w:jc w:val="both"/>
      </w:pPr>
      <w:r>
        <w:rPr>
          <w:rFonts w:ascii="Times New Roman" w:eastAsia="Times New Roman" w:hAnsi="Times New Roman" w:cs="Times New Roman"/>
          <w:sz w:val="24"/>
        </w:rPr>
        <w:t xml:space="preserve">Que el alumno sepa:  </w:t>
      </w:r>
    </w:p>
    <w:p w:rsidR="00E54839" w:rsidRDefault="00A26393">
      <w:pPr>
        <w:numPr>
          <w:ilvl w:val="0"/>
          <w:numId w:val="2"/>
        </w:numPr>
        <w:spacing w:after="10" w:line="247" w:lineRule="auto"/>
        <w:ind w:right="723" w:hanging="139"/>
        <w:jc w:val="both"/>
      </w:pPr>
      <w:r>
        <w:rPr>
          <w:rFonts w:ascii="Times New Roman" w:eastAsia="Times New Roman" w:hAnsi="Times New Roman" w:cs="Times New Roman"/>
          <w:sz w:val="24"/>
        </w:rPr>
        <w:t xml:space="preserve">interpretar e implementar la normativa vigente.  </w:t>
      </w:r>
    </w:p>
    <w:p w:rsidR="00E54839" w:rsidRDefault="00A26393">
      <w:pPr>
        <w:numPr>
          <w:ilvl w:val="0"/>
          <w:numId w:val="2"/>
        </w:numPr>
        <w:spacing w:after="10" w:line="247" w:lineRule="auto"/>
        <w:ind w:right="723" w:hanging="139"/>
        <w:jc w:val="both"/>
      </w:pPr>
      <w:r>
        <w:rPr>
          <w:rFonts w:ascii="Times New Roman" w:eastAsia="Times New Roman" w:hAnsi="Times New Roman" w:cs="Times New Roman"/>
          <w:sz w:val="24"/>
        </w:rPr>
        <w:t xml:space="preserve">tramitar licencias, registros, permisos, etc., ante las autoridades de aplicación.  </w:t>
      </w:r>
    </w:p>
    <w:p w:rsidR="00E54839" w:rsidRDefault="00A26393">
      <w:pPr>
        <w:numPr>
          <w:ilvl w:val="0"/>
          <w:numId w:val="2"/>
        </w:numPr>
        <w:spacing w:after="638" w:line="247" w:lineRule="auto"/>
        <w:ind w:right="723" w:hanging="139"/>
        <w:jc w:val="both"/>
      </w:pPr>
      <w:r>
        <w:rPr>
          <w:noProof/>
          <w:lang w:val="es-ES" w:eastAsia="es-ES"/>
        </w:rPr>
        <w:lastRenderedPageBreak/>
        <w:drawing>
          <wp:anchor distT="0" distB="0" distL="114300" distR="114300" simplePos="0" relativeHeight="251664384" behindDoc="0" locked="0" layoutInCell="1" allowOverlap="0">
            <wp:simplePos x="0" y="0"/>
            <wp:positionH relativeFrom="column">
              <wp:posOffset>4622165</wp:posOffset>
            </wp:positionH>
            <wp:positionV relativeFrom="paragraph">
              <wp:posOffset>88548</wp:posOffset>
            </wp:positionV>
            <wp:extent cx="316040" cy="386080"/>
            <wp:effectExtent l="0" t="0" r="0" b="0"/>
            <wp:wrapNone/>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35"/>
                    <a:stretch>
                      <a:fillRect/>
                    </a:stretch>
                  </pic:blipFill>
                  <pic:spPr>
                    <a:xfrm>
                      <a:off x="0" y="0"/>
                      <a:ext cx="316040" cy="386080"/>
                    </a:xfrm>
                    <a:prstGeom prst="rect">
                      <a:avLst/>
                    </a:prstGeom>
                  </pic:spPr>
                </pic:pic>
              </a:graphicData>
            </a:graphic>
          </wp:anchor>
        </w:drawing>
      </w:r>
      <w:r>
        <w:rPr>
          <w:rFonts w:ascii="Times New Roman" w:eastAsia="Times New Roman" w:hAnsi="Times New Roman" w:cs="Times New Roman"/>
          <w:sz w:val="24"/>
        </w:rPr>
        <w:t>realizar un seguimiento detallado de la operatoria comercial, aduanera, bancaria. - insertar un producto en un determinado mercado meta.</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noProof/>
          <w:lang w:val="es-ES" w:eastAsia="es-ES"/>
        </w:rPr>
        <mc:AlternateContent>
          <mc:Choice Requires="wpg">
            <w:drawing>
              <wp:anchor distT="0" distB="0" distL="114300" distR="114300" simplePos="0" relativeHeight="251665408" behindDoc="1" locked="0" layoutInCell="1" allowOverlap="1">
                <wp:simplePos x="0" y="0"/>
                <wp:positionH relativeFrom="column">
                  <wp:posOffset>970915</wp:posOffset>
                </wp:positionH>
                <wp:positionV relativeFrom="paragraph">
                  <wp:posOffset>-531470</wp:posOffset>
                </wp:positionV>
                <wp:extent cx="477533" cy="1017270"/>
                <wp:effectExtent l="0" t="0" r="0" b="0"/>
                <wp:wrapNone/>
                <wp:docPr id="44280" name="Group 44280"/>
                <wp:cNvGraphicFramePr/>
                <a:graphic xmlns:a="http://schemas.openxmlformats.org/drawingml/2006/main">
                  <a:graphicData uri="http://schemas.microsoft.com/office/word/2010/wordprocessingGroup">
                    <wpg:wgp>
                      <wpg:cNvGrpSpPr/>
                      <wpg:grpSpPr>
                        <a:xfrm>
                          <a:off x="0" y="0"/>
                          <a:ext cx="477533" cy="1017270"/>
                          <a:chOff x="0" y="0"/>
                          <a:chExt cx="477533" cy="1017270"/>
                        </a:xfrm>
                      </wpg:grpSpPr>
                      <pic:pic xmlns:pic="http://schemas.openxmlformats.org/drawingml/2006/picture">
                        <pic:nvPicPr>
                          <pic:cNvPr id="335" name="Picture 335"/>
                          <pic:cNvPicPr/>
                        </pic:nvPicPr>
                        <pic:blipFill>
                          <a:blip r:embed="rId35"/>
                          <a:stretch>
                            <a:fillRect/>
                          </a:stretch>
                        </pic:blipFill>
                        <pic:spPr>
                          <a:xfrm>
                            <a:off x="0" y="0"/>
                            <a:ext cx="316078" cy="386334"/>
                          </a:xfrm>
                          <a:prstGeom prst="rect">
                            <a:avLst/>
                          </a:prstGeom>
                        </pic:spPr>
                      </pic:pic>
                      <pic:pic xmlns:pic="http://schemas.openxmlformats.org/drawingml/2006/picture">
                        <pic:nvPicPr>
                          <pic:cNvPr id="337" name="Picture 337"/>
                          <pic:cNvPicPr/>
                        </pic:nvPicPr>
                        <pic:blipFill>
                          <a:blip r:embed="rId35"/>
                          <a:stretch>
                            <a:fillRect/>
                          </a:stretch>
                        </pic:blipFill>
                        <pic:spPr>
                          <a:xfrm>
                            <a:off x="0" y="237744"/>
                            <a:ext cx="316078" cy="386334"/>
                          </a:xfrm>
                          <a:prstGeom prst="rect">
                            <a:avLst/>
                          </a:prstGeom>
                        </pic:spPr>
                      </pic:pic>
                      <pic:pic xmlns:pic="http://schemas.openxmlformats.org/drawingml/2006/picture">
                        <pic:nvPicPr>
                          <pic:cNvPr id="339" name="Picture 339"/>
                          <pic:cNvPicPr/>
                        </pic:nvPicPr>
                        <pic:blipFill>
                          <a:blip r:embed="rId48"/>
                          <a:stretch>
                            <a:fillRect/>
                          </a:stretch>
                        </pic:blipFill>
                        <pic:spPr>
                          <a:xfrm>
                            <a:off x="13716" y="682739"/>
                            <a:ext cx="463817" cy="334531"/>
                          </a:xfrm>
                          <a:prstGeom prst="rect">
                            <a:avLst/>
                          </a:prstGeom>
                        </pic:spPr>
                      </pic:pic>
                      <wps:wsp>
                        <wps:cNvPr id="431" name="Rectangle 431"/>
                        <wps:cNvSpPr/>
                        <wps:spPr>
                          <a:xfrm>
                            <a:off x="109906" y="108932"/>
                            <a:ext cx="59287"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32" name="Rectangle 432"/>
                        <wps:cNvSpPr/>
                        <wps:spPr>
                          <a:xfrm>
                            <a:off x="154102" y="132017"/>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3" name="Rectangle 433"/>
                        <wps:cNvSpPr/>
                        <wps:spPr>
                          <a:xfrm>
                            <a:off x="109906" y="311624"/>
                            <a:ext cx="59287" cy="262525"/>
                          </a:xfrm>
                          <a:prstGeom prst="rect">
                            <a:avLst/>
                          </a:prstGeom>
                          <a:ln>
                            <a:noFill/>
                          </a:ln>
                        </wps:spPr>
                        <wps:txbx>
                          <w:txbxContent>
                            <w:p w:rsidR="00A26393" w:rsidRDefault="00A26393">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34" name="Rectangle 434"/>
                        <wps:cNvSpPr/>
                        <wps:spPr>
                          <a:xfrm>
                            <a:off x="154102" y="334708"/>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id="Group 44280" o:spid="_x0000_s1107" style="position:absolute;left:0;text-align:left;margin-left:76.45pt;margin-top:-41.85pt;width:37.6pt;height:80.1pt;z-index:-251651072;mso-position-horizontal-relative:text;mso-position-vertical-relative:text" coordsize="4775,1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">
                <v:shape id="Picture 335" o:spid="_x0000_s1108" type="#_x0000_t75" style="position:absolute;width:3160;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">
                  <v:imagedata r:id="rId40" o:title=""/>
                </v:shape>
                <v:shape id="Picture 337" o:spid="_x0000_s1109" type="#_x0000_t75" style="position:absolute;top:2377;width:3160;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">
                  <v:imagedata r:id="rId40" o:title=""/>
                </v:shape>
                <v:shape id="Picture 339" o:spid="_x0000_s1110" type="#_x0000_t75" style="position:absolute;left:137;top:6827;width:4638;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">
                  <v:imagedata r:id="rId49" o:title=""/>
                </v:shape>
                <v:rect id="Rectangle 431" o:spid="_x0000_s1111" style="position:absolute;left:1099;top:108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432" o:spid="_x0000_s1112" style="position:absolute;left:1541;top:13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433" o:spid="_x0000_s1113" style="position:absolute;left:1099;top:311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8"/>
                          </w:rPr>
                          <w:t xml:space="preserve"> </w:t>
                        </w:r>
                      </w:p>
                    </w:txbxContent>
                  </v:textbox>
                </v:rect>
                <v:rect id="Rectangle 434" o:spid="_x0000_s1114" style="position:absolute;left:1541;top:33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v:group>
            </w:pict>
          </mc:Fallback>
        </mc:AlternateContent>
      </w:r>
      <w:r>
        <w:rPr>
          <w:rFonts w:ascii="Times New Roman" w:eastAsia="Times New Roman" w:hAnsi="Times New Roman" w:cs="Times New Roman"/>
          <w:sz w:val="28"/>
        </w:rPr>
        <w:t xml:space="preserve">6-UNIDADES DIDÁCTICAS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84"/>
        <w:ind w:left="1702"/>
      </w:pP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6.1 Guía de Importación </w:t>
      </w:r>
      <w:r>
        <w:rPr>
          <w:rFonts w:ascii="Times New Roman" w:eastAsia="Times New Roman" w:hAnsi="Times New Roman" w:cs="Times New Roman"/>
          <w:sz w:val="24"/>
        </w:rPr>
        <w:t xml:space="preserve"> </w:t>
      </w:r>
    </w:p>
    <w:p w:rsidR="00E54839" w:rsidRDefault="00A26393">
      <w:pPr>
        <w:spacing w:after="3"/>
        <w:ind w:left="1702"/>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p w:rsidR="00E54839" w:rsidRDefault="00A26393">
      <w:pPr>
        <w:pStyle w:val="Ttulo1"/>
        <w:spacing w:after="0" w:line="259" w:lineRule="auto"/>
        <w:ind w:left="1697" w:right="0"/>
        <w:jc w:val="left"/>
      </w:pPr>
      <w:r>
        <w:rPr>
          <w:i/>
          <w:sz w:val="24"/>
        </w:rPr>
        <w:t xml:space="preserve">Actividades comunes iniciales  </w:t>
      </w:r>
      <w:r>
        <w:rPr>
          <w:b w:val="0"/>
          <w:sz w:val="24"/>
        </w:rPr>
        <w:t xml:space="preserve"> </w:t>
      </w:r>
    </w:p>
    <w:p w:rsidR="00E54839" w:rsidRDefault="00A26393">
      <w:pPr>
        <w:spacing w:after="11"/>
        <w:ind w:left="2153"/>
      </w:pP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Introducir el producto a importar. </w:t>
      </w:r>
      <w:r>
        <w:rPr>
          <w:rFonts w:ascii="Times New Roman" w:eastAsia="Times New Roman" w:hAnsi="Times New Roman" w:cs="Times New Roman"/>
          <w:sz w:val="24"/>
        </w:rPr>
        <w:t xml:space="preserve"> </w:t>
      </w:r>
    </w:p>
    <w:p w:rsidR="00E54839" w:rsidRDefault="00A26393">
      <w:pPr>
        <w:spacing w:after="0"/>
        <w:ind w:left="2422"/>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Se deberá tener presente que en esta sección se deberá presentar un informe sintético pero preciso del producto a importar.  Como toda persona que quiere comercializar un producto deben ser grandes conocedores del mismo, desde sus orígenes, pasando por sus métodos de elaboración hasta llegar a sus aplicaciones o versatilidades.  El tipo de información dependerá en gran medida del tipo producto.  Si tomamos una fruta será relevante saber en qué regiones se elabora, tipo de clima, que variedades existen, cual es la época de cosecha en cada región, etc.  En </w:t>
      </w:r>
      <w:proofErr w:type="gramStart"/>
      <w:r>
        <w:rPr>
          <w:rFonts w:ascii="Times New Roman" w:eastAsia="Times New Roman" w:hAnsi="Times New Roman" w:cs="Times New Roman"/>
          <w:i/>
          <w:sz w:val="20"/>
        </w:rPr>
        <w:t>cambio</w:t>
      </w:r>
      <w:proofErr w:type="gramEnd"/>
      <w:r>
        <w:rPr>
          <w:rFonts w:ascii="Times New Roman" w:eastAsia="Times New Roman" w:hAnsi="Times New Roman" w:cs="Times New Roman"/>
          <w:i/>
          <w:sz w:val="20"/>
        </w:rPr>
        <w:t xml:space="preserve"> un producto electrónico además de los principales productores, es importante saber cuál o cuáles pueden ser sus usos, que modelos existen, cuales son los productos sustitutos, etc. </w:t>
      </w: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Clasificar el producto en el nomenclador.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En caso de aun no tener definidas las características definitivas del producto, clasificarlo por todas las alternativas posibles.  Para clasificar se deberá utilizar la marcha sistemática de clasificación. </w:t>
      </w: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Determinar cuál es la normativa vigente para la importación de ese bien e indicar cuáles son los impuestos, derechos y tasas con que son gravados. </w:t>
      </w:r>
      <w:r>
        <w:rPr>
          <w:rFonts w:ascii="Times New Roman" w:eastAsia="Times New Roman" w:hAnsi="Times New Roman" w:cs="Times New Roman"/>
          <w:sz w:val="24"/>
        </w:rPr>
        <w:t xml:space="preserve"> </w:t>
      </w:r>
    </w:p>
    <w:p w:rsidR="00E54839" w:rsidRDefault="00A26393">
      <w:pPr>
        <w:spacing w:after="80" w:line="231" w:lineRule="auto"/>
        <w:ind w:left="2422" w:right="153"/>
      </w:pPr>
      <w:r>
        <w:rPr>
          <w:rFonts w:ascii="Times New Roman" w:eastAsia="Times New Roman" w:hAnsi="Times New Roman" w:cs="Times New Roman"/>
          <w:i/>
          <w:sz w:val="20"/>
        </w:rPr>
        <w:t xml:space="preserve">Se debe indicar no solo la normativa, sino que además se debe realizar un resumen indicando cuales son los principales aspectos de ella y un detalle de los pasos que se debe cumplimentar para cumplir con la misma. </w:t>
      </w: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Analizar las importaciones del país de destino utilizando la base de datos de la AFIP del producto en cuestión, como así también de los productos sustitutos.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Solo se aceptarán las estadísticas de otros proveedores de información que brinden datos similares a la AFIP, como ser PCRAM, MERCOSUR </w:t>
      </w:r>
      <w:proofErr w:type="spellStart"/>
      <w:r>
        <w:rPr>
          <w:rFonts w:ascii="Times New Roman" w:eastAsia="Times New Roman" w:hAnsi="Times New Roman" w:cs="Times New Roman"/>
          <w:i/>
          <w:sz w:val="20"/>
        </w:rPr>
        <w:t>On</w:t>
      </w:r>
      <w:proofErr w:type="spellEnd"/>
      <w:r>
        <w:rPr>
          <w:rFonts w:ascii="Times New Roman" w:eastAsia="Times New Roman" w:hAnsi="Times New Roman" w:cs="Times New Roman"/>
          <w:i/>
          <w:sz w:val="20"/>
        </w:rPr>
        <w:t xml:space="preserve"> Line, Bi </w:t>
      </w:r>
      <w:proofErr w:type="spellStart"/>
      <w:r>
        <w:rPr>
          <w:rFonts w:ascii="Times New Roman" w:eastAsia="Times New Roman" w:hAnsi="Times New Roman" w:cs="Times New Roman"/>
          <w:i/>
          <w:sz w:val="20"/>
        </w:rPr>
        <w:t>Finder</w:t>
      </w:r>
      <w:proofErr w:type="spellEnd"/>
      <w:r>
        <w:rPr>
          <w:rFonts w:ascii="Times New Roman" w:eastAsia="Times New Roman" w:hAnsi="Times New Roman" w:cs="Times New Roman"/>
          <w:i/>
          <w:sz w:val="20"/>
        </w:rPr>
        <w:t xml:space="preserve">, Nosis, etc.  Los datos del INDEC son insuficientes para este análisis.  Se dará un ejemplo de análisis en clase. </w:t>
      </w: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Explicar el trámite de inscripción en el registro de importadores / exportadores y completar los formularios necesarios para la inscripción, o bien explicar cómo se completan. </w:t>
      </w:r>
      <w:r>
        <w:rPr>
          <w:rFonts w:ascii="Times New Roman" w:eastAsia="Times New Roman" w:hAnsi="Times New Roman" w:cs="Times New Roman"/>
          <w:sz w:val="24"/>
        </w:rPr>
        <w:t xml:space="preserve"> </w:t>
      </w:r>
    </w:p>
    <w:p w:rsidR="00E54839" w:rsidRDefault="00A26393">
      <w:pPr>
        <w:spacing w:after="11" w:line="247" w:lineRule="auto"/>
        <w:ind w:left="1688" w:right="727" w:firstLine="734"/>
        <w:jc w:val="both"/>
      </w:pPr>
      <w:r>
        <w:rPr>
          <w:rFonts w:ascii="Times New Roman" w:eastAsia="Times New Roman" w:hAnsi="Times New Roman" w:cs="Times New Roman"/>
          <w:i/>
          <w:sz w:val="20"/>
        </w:rPr>
        <w:t xml:space="preserve">Se deberá indicar cuáles son todos los pasos que debe realizar una persona o empresa para inscribirse.  Especificar plazos y costos. </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11" w:line="247" w:lineRule="auto"/>
        <w:ind w:left="1688" w:right="727" w:firstLine="734"/>
        <w:jc w:val="both"/>
      </w:pPr>
      <w:r>
        <w:rPr>
          <w:rFonts w:ascii="Times New Roman" w:eastAsia="Times New Roman" w:hAnsi="Times New Roman" w:cs="Times New Roman"/>
          <w:b/>
          <w:i/>
          <w:sz w:val="24"/>
        </w:rPr>
        <w:t xml:space="preserve">Actividades del Grupo 1 </w:t>
      </w:r>
      <w:r>
        <w:rPr>
          <w:rFonts w:ascii="Times New Roman" w:eastAsia="Times New Roman" w:hAnsi="Times New Roman" w:cs="Times New Roman"/>
          <w:sz w:val="24"/>
        </w:rPr>
        <w:t xml:space="preserve"> </w:t>
      </w:r>
    </w:p>
    <w:p w:rsidR="00E54839" w:rsidRDefault="00A26393">
      <w:pPr>
        <w:spacing w:after="8"/>
        <w:ind w:left="2153"/>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p w:rsidR="00E54839" w:rsidRDefault="00A26393">
      <w:pPr>
        <w:numPr>
          <w:ilvl w:val="0"/>
          <w:numId w:val="3"/>
        </w:numPr>
        <w:spacing w:after="3" w:line="253" w:lineRule="auto"/>
        <w:ind w:right="723" w:hanging="360"/>
        <w:jc w:val="both"/>
      </w:pPr>
      <w:r>
        <w:rPr>
          <w:rFonts w:ascii="Times New Roman" w:eastAsia="Times New Roman" w:hAnsi="Times New Roman" w:cs="Times New Roman"/>
          <w:b/>
          <w:sz w:val="24"/>
        </w:rPr>
        <w:t xml:space="preserve">Analizar el medio de transporte a utilizar (Pedir cotización a diferentes agentes de carga de diferentes modalidades de transporte).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De acuerdo a los medios de transporte posibles para el transporte del producto en cuestión, solicitar cotización por escrito o vía telefónica.  Recuerde que deberá contar con la mayor información posible para ese pedido, como ser: lugar de embarque, lugar de desembarque, producto, peso bruto aproximado y medidas de los bultos.  Se deberá adjuntar tanto el pedido como la respuesta al final de este módulo.  En caso de comunicación telefónica indicar empresa, teléfono y nombre de la persona de contacto. </w:t>
      </w:r>
      <w:r>
        <w:rPr>
          <w:rFonts w:ascii="Times New Roman" w:eastAsia="Times New Roman" w:hAnsi="Times New Roman" w:cs="Times New Roman"/>
          <w:sz w:val="24"/>
        </w:rPr>
        <w:t xml:space="preserve"> </w:t>
      </w:r>
    </w:p>
    <w:p w:rsidR="00E54839" w:rsidRDefault="00A26393">
      <w:pPr>
        <w:numPr>
          <w:ilvl w:val="0"/>
          <w:numId w:val="4"/>
        </w:numPr>
        <w:spacing w:after="3" w:line="253" w:lineRule="auto"/>
        <w:ind w:right="723" w:hanging="360"/>
        <w:jc w:val="both"/>
      </w:pPr>
      <w:r>
        <w:rPr>
          <w:rFonts w:ascii="Times New Roman" w:eastAsia="Times New Roman" w:hAnsi="Times New Roman" w:cs="Times New Roman"/>
          <w:b/>
          <w:sz w:val="24"/>
        </w:rPr>
        <w:t xml:space="preserve">Definir la cantidad de producto a importar en función de las necesidades de mercado.  ¿Se puede optimizar el flete? (Graficar).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Una vez definido qué cantidad deseo importar, en base al potencial de ventas en el mercado local, graficar como se distribuirá la carga en el pallet, contenedor o simplemente graficar el/</w:t>
      </w:r>
      <w:proofErr w:type="gramStart"/>
      <w:r>
        <w:rPr>
          <w:rFonts w:ascii="Times New Roman" w:eastAsia="Times New Roman" w:hAnsi="Times New Roman" w:cs="Times New Roman"/>
          <w:i/>
          <w:sz w:val="20"/>
        </w:rPr>
        <w:t>los bulto</w:t>
      </w:r>
      <w:proofErr w:type="gramEnd"/>
      <w:r>
        <w:rPr>
          <w:rFonts w:ascii="Times New Roman" w:eastAsia="Times New Roman" w:hAnsi="Times New Roman" w:cs="Times New Roman"/>
          <w:i/>
          <w:sz w:val="20"/>
        </w:rPr>
        <w:t xml:space="preserve">/s si no se </w:t>
      </w:r>
      <w:proofErr w:type="spellStart"/>
      <w:r>
        <w:rPr>
          <w:rFonts w:ascii="Times New Roman" w:eastAsia="Times New Roman" w:hAnsi="Times New Roman" w:cs="Times New Roman"/>
          <w:i/>
          <w:sz w:val="20"/>
        </w:rPr>
        <w:t>unitarizará</w:t>
      </w:r>
      <w:proofErr w:type="spellEnd"/>
      <w:r>
        <w:rPr>
          <w:rFonts w:ascii="Times New Roman" w:eastAsia="Times New Roman" w:hAnsi="Times New Roman" w:cs="Times New Roman"/>
          <w:i/>
          <w:sz w:val="20"/>
        </w:rPr>
        <w:t xml:space="preserve"> la carga.  Una vez graficado, determinar si puedo cargar unidades adicionales para optimizar el transporte, y volver a graficar si es necesario. </w:t>
      </w:r>
      <w:r>
        <w:rPr>
          <w:rFonts w:ascii="Times New Roman" w:eastAsia="Times New Roman" w:hAnsi="Times New Roman" w:cs="Times New Roman"/>
          <w:sz w:val="24"/>
        </w:rPr>
        <w:t xml:space="preserve"> </w:t>
      </w:r>
    </w:p>
    <w:p w:rsidR="00E54839" w:rsidRDefault="00A26393">
      <w:pPr>
        <w:numPr>
          <w:ilvl w:val="0"/>
          <w:numId w:val="4"/>
        </w:numPr>
        <w:spacing w:after="3" w:line="253" w:lineRule="auto"/>
        <w:ind w:right="723" w:hanging="360"/>
        <w:jc w:val="both"/>
      </w:pPr>
      <w:r>
        <w:rPr>
          <w:rFonts w:ascii="Times New Roman" w:eastAsia="Times New Roman" w:hAnsi="Times New Roman" w:cs="Times New Roman"/>
          <w:b/>
          <w:sz w:val="24"/>
        </w:rPr>
        <w:t xml:space="preserve">Solicitar cotización del producto a distintos proveedores y/u orígenes según la cantidad considerada óptima.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Realizar el pedido por escrito, recuerde que para obtener una respuesta debe ser concreto en su pedido y dirigirse, menos a los países de habla hispana, en un correcto inglés.  Es posible que no reciba </w:t>
      </w:r>
      <w:r>
        <w:rPr>
          <w:rFonts w:ascii="Times New Roman" w:eastAsia="Times New Roman" w:hAnsi="Times New Roman" w:cs="Times New Roman"/>
          <w:i/>
          <w:sz w:val="20"/>
        </w:rPr>
        <w:lastRenderedPageBreak/>
        <w:t xml:space="preserve">respuesta de alguno de ellos, trate de insistir cuando lo crea conveniente y solicitar cotización a todos los proveedores posibles.  Adjuntar los mensajes enviados y recibidos. </w:t>
      </w:r>
      <w:r>
        <w:rPr>
          <w:rFonts w:ascii="Times New Roman" w:eastAsia="Times New Roman" w:hAnsi="Times New Roman" w:cs="Times New Roman"/>
          <w:sz w:val="24"/>
        </w:rPr>
        <w:t xml:space="preserve"> </w:t>
      </w:r>
    </w:p>
    <w:p w:rsidR="00E54839" w:rsidRDefault="00A26393">
      <w:pPr>
        <w:numPr>
          <w:ilvl w:val="0"/>
          <w:numId w:val="4"/>
        </w:numPr>
        <w:spacing w:after="3" w:line="253" w:lineRule="auto"/>
        <w:ind w:right="723" w:hanging="360"/>
        <w:jc w:val="both"/>
      </w:pPr>
      <w:r>
        <w:rPr>
          <w:rFonts w:ascii="Times New Roman" w:eastAsia="Times New Roman" w:hAnsi="Times New Roman" w:cs="Times New Roman"/>
          <w:b/>
          <w:sz w:val="24"/>
        </w:rPr>
        <w:t xml:space="preserve">Realizar un costeo comparativo a priori de la importación según la cotización de los distintos proveedores del producto puesto en fábrica (incluir todos los gastos, inclusive bancarios y financieros).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Se dará un ejercicio en clase que ejemplificará este punto.   </w:t>
      </w:r>
      <w:r>
        <w:rPr>
          <w:rFonts w:ascii="Times New Roman" w:eastAsia="Times New Roman" w:hAnsi="Times New Roman" w:cs="Times New Roman"/>
          <w:sz w:val="24"/>
        </w:rPr>
        <w:t xml:space="preserve"> </w:t>
      </w:r>
    </w:p>
    <w:p w:rsidR="00E54839" w:rsidRDefault="00A26393">
      <w:pPr>
        <w:numPr>
          <w:ilvl w:val="0"/>
          <w:numId w:val="4"/>
        </w:numPr>
        <w:spacing w:after="3" w:line="253" w:lineRule="auto"/>
        <w:ind w:right="723" w:hanging="360"/>
        <w:jc w:val="both"/>
      </w:pPr>
      <w:r>
        <w:rPr>
          <w:rFonts w:ascii="Times New Roman" w:eastAsia="Times New Roman" w:hAnsi="Times New Roman" w:cs="Times New Roman"/>
          <w:b/>
          <w:sz w:val="24"/>
        </w:rPr>
        <w:t xml:space="preserve">Realizar un relevamiento de las opciones logísticas más convenientes una vez arriba la mercadería a destino.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Teniendo en cuenta las distintas opciones que pueden ofrecer los agentes de carga, averiguar las mejores opciones para el manejo de la mercadería en puertos, depósitos fiscales, posibles </w:t>
      </w:r>
      <w:proofErr w:type="spellStart"/>
      <w:r>
        <w:rPr>
          <w:rFonts w:ascii="Times New Roman" w:eastAsia="Times New Roman" w:hAnsi="Times New Roman" w:cs="Times New Roman"/>
          <w:i/>
          <w:sz w:val="20"/>
        </w:rPr>
        <w:t>desconsolidaciones</w:t>
      </w:r>
      <w:proofErr w:type="spellEnd"/>
      <w:r>
        <w:rPr>
          <w:rFonts w:ascii="Times New Roman" w:eastAsia="Times New Roman" w:hAnsi="Times New Roman" w:cs="Times New Roman"/>
          <w:i/>
          <w:sz w:val="20"/>
        </w:rPr>
        <w:t xml:space="preserve">, fletes internos, custodia de mercaderías, etc. </w:t>
      </w:r>
      <w:r>
        <w:rPr>
          <w:rFonts w:ascii="Times New Roman" w:eastAsia="Times New Roman" w:hAnsi="Times New Roman" w:cs="Times New Roman"/>
          <w:sz w:val="24"/>
        </w:rPr>
        <w:t xml:space="preserve"> </w:t>
      </w:r>
    </w:p>
    <w:p w:rsidR="00E54839" w:rsidRDefault="00A26393">
      <w:pPr>
        <w:numPr>
          <w:ilvl w:val="0"/>
          <w:numId w:val="4"/>
        </w:numPr>
        <w:spacing w:after="3" w:line="253" w:lineRule="auto"/>
        <w:ind w:right="723" w:hanging="360"/>
        <w:jc w:val="both"/>
      </w:pPr>
      <w:r>
        <w:rPr>
          <w:rFonts w:ascii="Times New Roman" w:eastAsia="Times New Roman" w:hAnsi="Times New Roman" w:cs="Times New Roman"/>
          <w:b/>
          <w:sz w:val="24"/>
        </w:rPr>
        <w:t xml:space="preserve">Pedir cotización de seguro internacional. </w:t>
      </w:r>
      <w:r>
        <w:rPr>
          <w:rFonts w:ascii="Times New Roman" w:eastAsia="Times New Roman" w:hAnsi="Times New Roman" w:cs="Times New Roman"/>
          <w:sz w:val="24"/>
        </w:rPr>
        <w:t xml:space="preserve"> </w:t>
      </w:r>
    </w:p>
    <w:p w:rsidR="00E54839" w:rsidRDefault="00A26393">
      <w:pPr>
        <w:spacing w:after="11" w:line="247" w:lineRule="auto"/>
        <w:ind w:left="1702" w:right="727" w:firstLine="706"/>
        <w:jc w:val="both"/>
      </w:pPr>
      <w:r>
        <w:rPr>
          <w:rFonts w:ascii="Times New Roman" w:eastAsia="Times New Roman" w:hAnsi="Times New Roman" w:cs="Times New Roman"/>
          <w:i/>
          <w:sz w:val="20"/>
        </w:rPr>
        <w:t xml:space="preserve">Al igual que con las empresas de transporte recuerde contar con la mayor información posible de la carga, en este caso: lugar de embarque, lugar de desembarque, producto y valor.  Adjuntar los mensajes enviados y recibidos.  El grupo debe tener en claro que tipo de seguro está contratando y cuáles son los requisitos que debe </w:t>
      </w:r>
      <w:proofErr w:type="gramStart"/>
      <w:r>
        <w:rPr>
          <w:rFonts w:ascii="Times New Roman" w:eastAsia="Times New Roman" w:hAnsi="Times New Roman" w:cs="Times New Roman"/>
          <w:i/>
          <w:sz w:val="20"/>
        </w:rPr>
        <w:t>cumplir  el</w:t>
      </w:r>
      <w:proofErr w:type="gramEnd"/>
      <w:r>
        <w:rPr>
          <w:rFonts w:ascii="Times New Roman" w:eastAsia="Times New Roman" w:hAnsi="Times New Roman" w:cs="Times New Roman"/>
          <w:i/>
          <w:sz w:val="20"/>
        </w:rPr>
        <w:t xml:space="preserve"> asegurado para que el seguro lo cubra en caso de siniestro. </w:t>
      </w:r>
      <w:r>
        <w:rPr>
          <w:rFonts w:ascii="Times New Roman" w:eastAsia="Times New Roman" w:hAnsi="Times New Roman" w:cs="Times New Roman"/>
          <w:sz w:val="24"/>
        </w:rPr>
        <w:t xml:space="preserve">   </w:t>
      </w:r>
    </w:p>
    <w:p w:rsidR="00E54839" w:rsidRDefault="00A26393">
      <w:pPr>
        <w:spacing w:after="2"/>
        <w:ind w:left="2422"/>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pStyle w:val="Ttulo1"/>
        <w:spacing w:after="0" w:line="259" w:lineRule="auto"/>
        <w:ind w:left="1697" w:right="0"/>
        <w:jc w:val="left"/>
      </w:pPr>
      <w:r>
        <w:rPr>
          <w:i/>
          <w:sz w:val="24"/>
        </w:rPr>
        <w:t xml:space="preserve">Actividades del Grupo 2 </w:t>
      </w:r>
      <w:r>
        <w:rPr>
          <w:b w:val="0"/>
          <w:sz w:val="24"/>
        </w:rPr>
        <w:t xml:space="preserve"> </w:t>
      </w:r>
    </w:p>
    <w:p w:rsidR="00E54839" w:rsidRDefault="00A26393">
      <w:pPr>
        <w:spacing w:after="8"/>
        <w:ind w:left="2422"/>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spacing w:after="3" w:line="253" w:lineRule="auto"/>
        <w:ind w:left="2403" w:right="723" w:hanging="370"/>
        <w:jc w:val="both"/>
      </w:pPr>
      <w:r>
        <w:rPr>
          <w:rFonts w:ascii="Arial" w:eastAsia="Arial" w:hAnsi="Arial" w:cs="Arial"/>
          <w:sz w:val="24"/>
        </w:rPr>
        <w:t xml:space="preserve">• </w:t>
      </w:r>
      <w:r>
        <w:rPr>
          <w:rFonts w:ascii="Times New Roman" w:eastAsia="Times New Roman" w:hAnsi="Times New Roman" w:cs="Times New Roman"/>
          <w:b/>
          <w:sz w:val="24"/>
        </w:rPr>
        <w:t xml:space="preserve">Elaborar una investigación de mercado considerando la competencia local y e internacional (ventajas y desventajas).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16" w:line="247" w:lineRule="auto"/>
        <w:ind w:left="2403" w:right="727" w:hanging="10"/>
        <w:jc w:val="both"/>
      </w:pPr>
      <w:r>
        <w:rPr>
          <w:rFonts w:ascii="Times New Roman" w:eastAsia="Times New Roman" w:hAnsi="Times New Roman" w:cs="Times New Roman"/>
          <w:i/>
          <w:sz w:val="20"/>
        </w:rPr>
        <w:t xml:space="preserve">Analizar implica saber quiénes son, que ofrecen, a qué precio, cuáles son sus fortalezas y debilidades, como están posicionados, etc. </w:t>
      </w:r>
      <w:r>
        <w:rPr>
          <w:rFonts w:ascii="Times New Roman" w:eastAsia="Times New Roman" w:hAnsi="Times New Roman" w:cs="Times New Roman"/>
          <w:sz w:val="24"/>
        </w:rPr>
        <w:t xml:space="preserve"> </w:t>
      </w:r>
    </w:p>
    <w:p w:rsidR="00E54839" w:rsidRDefault="00A26393">
      <w:pPr>
        <w:spacing w:after="56"/>
        <w:ind w:left="2422"/>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p>
    <w:p w:rsidR="00E54839" w:rsidRDefault="00A26393">
      <w:pPr>
        <w:numPr>
          <w:ilvl w:val="0"/>
          <w:numId w:val="5"/>
        </w:numPr>
        <w:spacing w:after="3" w:line="253" w:lineRule="auto"/>
        <w:ind w:right="723" w:hanging="360"/>
        <w:jc w:val="both"/>
      </w:pPr>
      <w:r>
        <w:rPr>
          <w:rFonts w:ascii="Times New Roman" w:eastAsia="Times New Roman" w:hAnsi="Times New Roman" w:cs="Times New Roman"/>
          <w:b/>
          <w:sz w:val="24"/>
        </w:rPr>
        <w:t xml:space="preserve">Asignar la marca y determinar la conveniencia o no sobre su registración. </w:t>
      </w:r>
      <w:r>
        <w:rPr>
          <w:rFonts w:ascii="Times New Roman" w:eastAsia="Times New Roman" w:hAnsi="Times New Roman" w:cs="Times New Roman"/>
          <w:sz w:val="24"/>
        </w:rPr>
        <w:t xml:space="preserve"> </w:t>
      </w:r>
    </w:p>
    <w:p w:rsidR="00E54839" w:rsidRDefault="00A26393">
      <w:pPr>
        <w:spacing w:after="0" w:line="247" w:lineRule="auto"/>
        <w:ind w:left="2403" w:right="727" w:hanging="10"/>
        <w:jc w:val="both"/>
      </w:pPr>
      <w:r>
        <w:rPr>
          <w:rFonts w:ascii="Times New Roman" w:eastAsia="Times New Roman" w:hAnsi="Times New Roman" w:cs="Times New Roman"/>
          <w:i/>
          <w:sz w:val="20"/>
        </w:rPr>
        <w:t xml:space="preserve">Si se decide por registrar la marca, se debe indicar cuál es el trámite a realizar, que costo tiene, </w:t>
      </w:r>
      <w:proofErr w:type="gramStart"/>
      <w:r>
        <w:rPr>
          <w:rFonts w:ascii="Times New Roman" w:eastAsia="Times New Roman" w:hAnsi="Times New Roman" w:cs="Times New Roman"/>
          <w:i/>
          <w:sz w:val="20"/>
        </w:rPr>
        <w:t>cuanto demora</w:t>
      </w:r>
      <w:proofErr w:type="gramEnd"/>
      <w:r>
        <w:rPr>
          <w:rFonts w:ascii="Times New Roman" w:eastAsia="Times New Roman" w:hAnsi="Times New Roman" w:cs="Times New Roman"/>
          <w:i/>
          <w:sz w:val="20"/>
        </w:rPr>
        <w:t xml:space="preserve">, etc.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Para estas actividades deberá estar en permanente contacto con el grupo de la Actividad 1 para saber qué tipo de producto es el que van a poder importar, o bien para sugerir que tipo de producto es el recomendable conseguir para satisfacer la demanda actual del mercado. </w:t>
      </w:r>
      <w:r>
        <w:rPr>
          <w:rFonts w:ascii="Times New Roman" w:eastAsia="Times New Roman" w:hAnsi="Times New Roman" w:cs="Times New Roman"/>
          <w:sz w:val="24"/>
        </w:rPr>
        <w:t xml:space="preserve"> </w:t>
      </w:r>
    </w:p>
    <w:p w:rsidR="00E54839" w:rsidRDefault="00A26393">
      <w:pPr>
        <w:numPr>
          <w:ilvl w:val="0"/>
          <w:numId w:val="5"/>
        </w:numPr>
        <w:spacing w:after="3" w:line="253" w:lineRule="auto"/>
        <w:ind w:right="723" w:hanging="360"/>
        <w:jc w:val="both"/>
      </w:pPr>
      <w:r>
        <w:rPr>
          <w:rFonts w:ascii="Times New Roman" w:eastAsia="Times New Roman" w:hAnsi="Times New Roman" w:cs="Times New Roman"/>
          <w:b/>
          <w:sz w:val="24"/>
        </w:rPr>
        <w:t xml:space="preserve">Indicar los costos de cada instrumento de pago.  Presentar la documentación necesaria para realizar el pago al exterior.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Independientemente del instrumento de pago convenido se debe averiguar </w:t>
      </w:r>
      <w:proofErr w:type="spellStart"/>
      <w:r>
        <w:rPr>
          <w:rFonts w:ascii="Times New Roman" w:eastAsia="Times New Roman" w:hAnsi="Times New Roman" w:cs="Times New Roman"/>
          <w:i/>
          <w:sz w:val="20"/>
        </w:rPr>
        <w:t>cual</w:t>
      </w:r>
      <w:proofErr w:type="spellEnd"/>
      <w:r>
        <w:rPr>
          <w:rFonts w:ascii="Times New Roman" w:eastAsia="Times New Roman" w:hAnsi="Times New Roman" w:cs="Times New Roman"/>
          <w:i/>
          <w:sz w:val="20"/>
        </w:rPr>
        <w:t xml:space="preserve"> es el costo de cada instrumento.  Para “convenir” el instrumento y plazo de pago es importante que consideren cuales son las condiciones usuales para ese producto y/o país. </w:t>
      </w:r>
      <w:r>
        <w:rPr>
          <w:rFonts w:ascii="Times New Roman" w:eastAsia="Times New Roman" w:hAnsi="Times New Roman" w:cs="Times New Roman"/>
          <w:sz w:val="24"/>
        </w:rPr>
        <w:t xml:space="preserve"> </w:t>
      </w:r>
    </w:p>
    <w:p w:rsidR="00E54839" w:rsidRDefault="00A26393">
      <w:pPr>
        <w:numPr>
          <w:ilvl w:val="0"/>
          <w:numId w:val="5"/>
        </w:numPr>
        <w:spacing w:after="3" w:line="253" w:lineRule="auto"/>
        <w:ind w:right="723" w:hanging="360"/>
        <w:jc w:val="both"/>
      </w:pPr>
      <w:r>
        <w:rPr>
          <w:rFonts w:ascii="Times New Roman" w:eastAsia="Times New Roman" w:hAnsi="Times New Roman" w:cs="Times New Roman"/>
          <w:b/>
          <w:sz w:val="24"/>
        </w:rPr>
        <w:t xml:space="preserve">Averiguar las líneas de crédito que otorga la banca oficial y privada. </w:t>
      </w:r>
      <w:r>
        <w:rPr>
          <w:rFonts w:ascii="Times New Roman" w:eastAsia="Times New Roman" w:hAnsi="Times New Roman" w:cs="Times New Roman"/>
          <w:sz w:val="24"/>
        </w:rPr>
        <w:t xml:space="preserve"> </w:t>
      </w:r>
    </w:p>
    <w:p w:rsidR="00E54839" w:rsidRDefault="00A26393">
      <w:pPr>
        <w:numPr>
          <w:ilvl w:val="0"/>
          <w:numId w:val="5"/>
        </w:numPr>
        <w:spacing w:after="3" w:line="253" w:lineRule="auto"/>
        <w:ind w:right="723" w:hanging="360"/>
        <w:jc w:val="both"/>
      </w:pPr>
      <w:r>
        <w:rPr>
          <w:rFonts w:ascii="Times New Roman" w:eastAsia="Times New Roman" w:hAnsi="Times New Roman" w:cs="Times New Roman"/>
          <w:b/>
          <w:sz w:val="24"/>
        </w:rPr>
        <w:t xml:space="preserve">Analizar financieramente la viabilidad del negocio.  ¿Es necesario financiar la operación? Justificar. (Deberán averiguar las líneas de crédito que otorga la banca oficial y privada). </w:t>
      </w:r>
      <w:r>
        <w:rPr>
          <w:rFonts w:ascii="Times New Roman" w:eastAsia="Times New Roman" w:hAnsi="Times New Roman" w:cs="Times New Roman"/>
          <w:sz w:val="24"/>
        </w:rPr>
        <w:t xml:space="preserve"> </w:t>
      </w:r>
    </w:p>
    <w:p w:rsidR="00E54839" w:rsidRDefault="00A26393">
      <w:pPr>
        <w:spacing w:after="14" w:line="247" w:lineRule="auto"/>
        <w:ind w:left="2403" w:right="727" w:hanging="10"/>
        <w:jc w:val="both"/>
      </w:pPr>
      <w:r>
        <w:rPr>
          <w:rFonts w:ascii="Times New Roman" w:eastAsia="Times New Roman" w:hAnsi="Times New Roman" w:cs="Times New Roman"/>
          <w:i/>
          <w:sz w:val="20"/>
        </w:rPr>
        <w:t xml:space="preserve">A través de un flujo de fondos y proyectando ventas a 6 meses y un año, determinar si es necesario financiarse.  Como regla general, el saldo inicial es del 30% del valor FOB de la operación.  Se dará un ejemplo en clase. </w:t>
      </w:r>
      <w:r>
        <w:rPr>
          <w:rFonts w:ascii="Times New Roman" w:eastAsia="Times New Roman" w:hAnsi="Times New Roman" w:cs="Times New Roman"/>
          <w:sz w:val="24"/>
        </w:rPr>
        <w:t xml:space="preserve"> </w:t>
      </w:r>
    </w:p>
    <w:p w:rsidR="00E54839" w:rsidRDefault="00A26393">
      <w:pPr>
        <w:spacing w:after="18"/>
        <w:ind w:left="2422"/>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p>
    <w:p w:rsidR="00E54839" w:rsidRDefault="00A26393">
      <w:pPr>
        <w:spacing w:after="28"/>
        <w:ind w:left="2422"/>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p>
    <w:p w:rsidR="00E54839" w:rsidRDefault="00A26393">
      <w:pPr>
        <w:pStyle w:val="Ttulo1"/>
        <w:spacing w:after="0" w:line="259" w:lineRule="auto"/>
        <w:ind w:left="1697" w:right="0"/>
        <w:jc w:val="left"/>
      </w:pPr>
      <w:r>
        <w:rPr>
          <w:i/>
          <w:sz w:val="24"/>
        </w:rPr>
        <w:t xml:space="preserve">Actividades comunes finales </w:t>
      </w:r>
      <w:r>
        <w:rPr>
          <w:b w:val="0"/>
          <w:sz w:val="24"/>
        </w:rPr>
        <w:t xml:space="preserve"> </w:t>
      </w:r>
    </w:p>
    <w:p w:rsidR="00E54839" w:rsidRDefault="00A26393">
      <w:pPr>
        <w:spacing w:after="39"/>
        <w:ind w:left="2153"/>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p w:rsidR="00E54839" w:rsidRDefault="00A26393">
      <w:pPr>
        <w:spacing w:after="3" w:line="253" w:lineRule="auto"/>
        <w:ind w:left="2204" w:right="723"/>
        <w:jc w:val="both"/>
      </w:pPr>
      <w:r>
        <w:rPr>
          <w:noProof/>
          <w:lang w:val="es-ES" w:eastAsia="es-ES"/>
        </w:rPr>
        <w:drawing>
          <wp:anchor distT="0" distB="0" distL="114300" distR="114300" simplePos="0" relativeHeight="251666432" behindDoc="1" locked="0" layoutInCell="1" allowOverlap="0">
            <wp:simplePos x="0" y="0"/>
            <wp:positionH relativeFrom="column">
              <wp:posOffset>1300226</wp:posOffset>
            </wp:positionH>
            <wp:positionV relativeFrom="paragraph">
              <wp:posOffset>-27190</wp:posOffset>
            </wp:positionV>
            <wp:extent cx="198120" cy="202692"/>
            <wp:effectExtent l="0" t="0" r="0" b="0"/>
            <wp:wrapNone/>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50"/>
                    <a:stretch>
                      <a:fillRect/>
                    </a:stretch>
                  </pic:blipFill>
                  <pic:spPr>
                    <a:xfrm>
                      <a:off x="0" y="0"/>
                      <a:ext cx="198120" cy="202692"/>
                    </a:xfrm>
                    <a:prstGeom prst="rect">
                      <a:avLst/>
                    </a:prstGeom>
                  </pic:spPr>
                </pic:pic>
              </a:graphicData>
            </a:graphic>
          </wp:anchor>
        </w:drawing>
      </w:r>
      <w:r>
        <w:rPr>
          <w:rFonts w:ascii="Arial" w:eastAsia="Arial" w:hAnsi="Arial" w:cs="Arial"/>
          <w:sz w:val="24"/>
        </w:rPr>
        <w:t xml:space="preserve"> </w:t>
      </w:r>
      <w:r>
        <w:rPr>
          <w:rFonts w:ascii="Times New Roman" w:eastAsia="Times New Roman" w:hAnsi="Times New Roman" w:cs="Times New Roman"/>
          <w:b/>
          <w:sz w:val="24"/>
        </w:rPr>
        <w:t xml:space="preserve">Confeccionar  </w:t>
      </w:r>
      <w:r>
        <w:rPr>
          <w:rFonts w:ascii="Times New Roman" w:eastAsia="Times New Roman" w:hAnsi="Times New Roman" w:cs="Times New Roman"/>
          <w:sz w:val="24"/>
        </w:rPr>
        <w:t xml:space="preserve"> </w:t>
      </w:r>
    </w:p>
    <w:p w:rsidR="00E54839" w:rsidRDefault="00A26393">
      <w:pPr>
        <w:numPr>
          <w:ilvl w:val="0"/>
          <w:numId w:val="6"/>
        </w:numPr>
        <w:spacing w:after="3" w:line="253" w:lineRule="auto"/>
        <w:ind w:right="723" w:hanging="360"/>
        <w:jc w:val="both"/>
      </w:pPr>
      <w:r>
        <w:rPr>
          <w:rFonts w:ascii="Times New Roman" w:eastAsia="Times New Roman" w:hAnsi="Times New Roman" w:cs="Times New Roman"/>
          <w:b/>
          <w:sz w:val="24"/>
        </w:rPr>
        <w:t xml:space="preserve">El contrato de compraventa internacional u otro documento equivalente que deje de manifiesto el acuerdo de partes. </w:t>
      </w:r>
      <w:r>
        <w:rPr>
          <w:rFonts w:ascii="Times New Roman" w:eastAsia="Times New Roman" w:hAnsi="Times New Roman" w:cs="Times New Roman"/>
          <w:sz w:val="24"/>
        </w:rPr>
        <w:t xml:space="preserve"> </w:t>
      </w:r>
    </w:p>
    <w:p w:rsidR="00E54839" w:rsidRDefault="00A26393">
      <w:pPr>
        <w:numPr>
          <w:ilvl w:val="0"/>
          <w:numId w:val="6"/>
        </w:numPr>
        <w:spacing w:after="3" w:line="253" w:lineRule="auto"/>
        <w:ind w:right="723" w:hanging="360"/>
        <w:jc w:val="both"/>
      </w:pPr>
      <w:r>
        <w:rPr>
          <w:rFonts w:ascii="Times New Roman" w:eastAsia="Times New Roman" w:hAnsi="Times New Roman" w:cs="Times New Roman"/>
          <w:b/>
          <w:sz w:val="24"/>
        </w:rPr>
        <w:t xml:space="preserve">La documentación complementaria para el despacho a plaza. </w:t>
      </w:r>
      <w:r>
        <w:rPr>
          <w:rFonts w:ascii="Times New Roman" w:eastAsia="Times New Roman" w:hAnsi="Times New Roman" w:cs="Times New Roman"/>
          <w:sz w:val="24"/>
        </w:rPr>
        <w:t xml:space="preserve"> </w:t>
      </w:r>
    </w:p>
    <w:p w:rsidR="00E54839" w:rsidRDefault="00A26393">
      <w:pPr>
        <w:numPr>
          <w:ilvl w:val="0"/>
          <w:numId w:val="6"/>
        </w:numPr>
        <w:spacing w:after="3" w:line="253" w:lineRule="auto"/>
        <w:ind w:right="723" w:hanging="360"/>
        <w:jc w:val="both"/>
      </w:pPr>
      <w:r>
        <w:rPr>
          <w:rFonts w:ascii="Times New Roman" w:eastAsia="Times New Roman" w:hAnsi="Times New Roman" w:cs="Times New Roman"/>
          <w:b/>
          <w:sz w:val="24"/>
        </w:rPr>
        <w:t xml:space="preserve">el/los despachos de importación y completar el formulario de Valor en Aduana. </w:t>
      </w:r>
      <w:r>
        <w:rPr>
          <w:rFonts w:ascii="Times New Roman" w:eastAsia="Times New Roman" w:hAnsi="Times New Roman" w:cs="Times New Roman"/>
          <w:sz w:val="24"/>
        </w:rPr>
        <w:t xml:space="preserve"> </w:t>
      </w:r>
    </w:p>
    <w:p w:rsidR="00E54839" w:rsidRDefault="00A26393">
      <w:pPr>
        <w:numPr>
          <w:ilvl w:val="0"/>
          <w:numId w:val="6"/>
        </w:numPr>
        <w:spacing w:after="3" w:line="253" w:lineRule="auto"/>
        <w:ind w:right="723" w:hanging="360"/>
        <w:jc w:val="both"/>
      </w:pPr>
      <w:r>
        <w:rPr>
          <w:rFonts w:ascii="Times New Roman" w:eastAsia="Times New Roman" w:hAnsi="Times New Roman" w:cs="Times New Roman"/>
          <w:b/>
          <w:sz w:val="24"/>
        </w:rPr>
        <w:t xml:space="preserve">Una secuencia que indique </w:t>
      </w:r>
      <w:proofErr w:type="gramStart"/>
      <w:r>
        <w:rPr>
          <w:rFonts w:ascii="Times New Roman" w:eastAsia="Times New Roman" w:hAnsi="Times New Roman" w:cs="Times New Roman"/>
          <w:b/>
          <w:sz w:val="24"/>
        </w:rPr>
        <w:t>la operatorio paso</w:t>
      </w:r>
      <w:proofErr w:type="gramEnd"/>
      <w:r>
        <w:rPr>
          <w:rFonts w:ascii="Times New Roman" w:eastAsia="Times New Roman" w:hAnsi="Times New Roman" w:cs="Times New Roman"/>
          <w:b/>
          <w:sz w:val="24"/>
        </w:rPr>
        <w:t xml:space="preserve"> por paso desde que la mercadería arriba al país hasta que se cumple con el último requisito necesario para concluir la operación. </w:t>
      </w:r>
      <w:r>
        <w:rPr>
          <w:rFonts w:ascii="Times New Roman" w:eastAsia="Times New Roman" w:hAnsi="Times New Roman" w:cs="Times New Roman"/>
          <w:sz w:val="24"/>
        </w:rPr>
        <w:t xml:space="preserve"> </w:t>
      </w:r>
    </w:p>
    <w:p w:rsidR="00E54839" w:rsidRDefault="00A26393">
      <w:pPr>
        <w:spacing w:after="39"/>
        <w:ind w:left="2153"/>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spacing w:after="3" w:line="253" w:lineRule="auto"/>
        <w:ind w:left="2204" w:right="723"/>
        <w:jc w:val="both"/>
      </w:pPr>
      <w:r>
        <w:rPr>
          <w:noProof/>
          <w:lang w:val="es-ES" w:eastAsia="es-ES"/>
        </w:rPr>
        <w:drawing>
          <wp:anchor distT="0" distB="0" distL="114300" distR="114300" simplePos="0" relativeHeight="251667456" behindDoc="1" locked="0" layoutInCell="1" allowOverlap="0">
            <wp:simplePos x="0" y="0"/>
            <wp:positionH relativeFrom="column">
              <wp:posOffset>1300226</wp:posOffset>
            </wp:positionH>
            <wp:positionV relativeFrom="paragraph">
              <wp:posOffset>-27205</wp:posOffset>
            </wp:positionV>
            <wp:extent cx="198120" cy="202692"/>
            <wp:effectExtent l="0" t="0" r="0" b="0"/>
            <wp:wrapNone/>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50"/>
                    <a:stretch>
                      <a:fillRect/>
                    </a:stretch>
                  </pic:blipFill>
                  <pic:spPr>
                    <a:xfrm>
                      <a:off x="0" y="0"/>
                      <a:ext cx="198120" cy="202692"/>
                    </a:xfrm>
                    <a:prstGeom prst="rect">
                      <a:avLst/>
                    </a:prstGeom>
                  </pic:spPr>
                </pic:pic>
              </a:graphicData>
            </a:graphic>
          </wp:anchor>
        </w:drawing>
      </w:r>
      <w:r>
        <w:rPr>
          <w:rFonts w:ascii="Arial" w:eastAsia="Arial" w:hAnsi="Arial" w:cs="Arial"/>
          <w:sz w:val="24"/>
        </w:rPr>
        <w:t xml:space="preserve"> </w:t>
      </w:r>
      <w:r>
        <w:rPr>
          <w:rFonts w:ascii="Times New Roman" w:eastAsia="Times New Roman" w:hAnsi="Times New Roman" w:cs="Times New Roman"/>
          <w:b/>
          <w:sz w:val="24"/>
        </w:rPr>
        <w:t xml:space="preserve">Conclusión final  </w:t>
      </w:r>
      <w:r>
        <w:rPr>
          <w:rFonts w:ascii="Times New Roman" w:eastAsia="Times New Roman" w:hAnsi="Times New Roman" w:cs="Times New Roman"/>
          <w:sz w:val="24"/>
        </w:rPr>
        <w:t xml:space="preserve"> </w:t>
      </w:r>
    </w:p>
    <w:p w:rsidR="00E54839" w:rsidRDefault="00A26393">
      <w:pPr>
        <w:spacing w:after="0"/>
        <w:ind w:left="2153"/>
      </w:pP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6.2 Guía de Exportación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b/>
          <w:i/>
          <w:sz w:val="28"/>
        </w:rPr>
        <w:lastRenderedPageBreak/>
        <w:t xml:space="preserve"> </w:t>
      </w:r>
      <w:r>
        <w:rPr>
          <w:rFonts w:ascii="Times New Roman" w:eastAsia="Times New Roman" w:hAnsi="Times New Roman" w:cs="Times New Roman"/>
          <w:sz w:val="24"/>
        </w:rPr>
        <w:t xml:space="preserve"> </w:t>
      </w:r>
    </w:p>
    <w:p w:rsidR="00E54839" w:rsidRDefault="00A26393">
      <w:pPr>
        <w:tabs>
          <w:tab w:val="center" w:pos="1702"/>
          <w:tab w:val="center" w:pos="2499"/>
          <w:tab w:val="center" w:pos="5577"/>
        </w:tabs>
        <w:spacing w:after="3" w:line="253" w:lineRule="auto"/>
      </w:pPr>
      <w:r>
        <w:tab/>
        <w:t xml:space="preserve"> </w:t>
      </w:r>
      <w:r>
        <w:tab/>
      </w:r>
      <w:r>
        <w:rPr>
          <w:rFonts w:ascii="Times New Roman" w:eastAsia="Times New Roman" w:hAnsi="Times New Roman" w:cs="Times New Roman"/>
          <w:b/>
          <w:sz w:val="24"/>
        </w:rPr>
        <w:t>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GUÍA DE TRABAJO PARA EXPORTACIÓN. </w:t>
      </w:r>
      <w:r>
        <w:rPr>
          <w:rFonts w:ascii="Times New Roman" w:eastAsia="Times New Roman" w:hAnsi="Times New Roman" w:cs="Times New Roman"/>
          <w:sz w:val="24"/>
        </w:rPr>
        <w:t xml:space="preserve"> </w:t>
      </w:r>
    </w:p>
    <w:p w:rsidR="00E54839" w:rsidRDefault="00A26393">
      <w:pPr>
        <w:spacing w:after="341"/>
        <w:ind w:left="2422"/>
      </w:pPr>
      <w:r>
        <w:rPr>
          <w:rFonts w:ascii="Times New Roman" w:eastAsia="Times New Roman" w:hAnsi="Times New Roman" w:cs="Times New Roman"/>
          <w:sz w:val="24"/>
        </w:rPr>
        <w:t xml:space="preserve">  </w:t>
      </w:r>
    </w:p>
    <w:p w:rsidR="00E54839" w:rsidRDefault="00A26393">
      <w:pPr>
        <w:numPr>
          <w:ilvl w:val="0"/>
          <w:numId w:val="7"/>
        </w:numPr>
        <w:spacing w:after="116" w:line="252" w:lineRule="auto"/>
        <w:ind w:right="723" w:hanging="360"/>
        <w:jc w:val="both"/>
      </w:pPr>
      <w:r>
        <w:rPr>
          <w:rFonts w:ascii="Times New Roman" w:eastAsia="Times New Roman" w:hAnsi="Times New Roman" w:cs="Times New Roman"/>
          <w:b/>
          <w:sz w:val="27"/>
        </w:rPr>
        <w:t xml:space="preserve">Introducción del producto a exportar.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51" w:line="247" w:lineRule="auto"/>
        <w:ind w:left="2403" w:right="727" w:hanging="10"/>
        <w:jc w:val="both"/>
      </w:pPr>
      <w:r>
        <w:rPr>
          <w:rFonts w:ascii="Times New Roman" w:eastAsia="Times New Roman" w:hAnsi="Times New Roman" w:cs="Times New Roman"/>
          <w:i/>
          <w:sz w:val="20"/>
        </w:rPr>
        <w:t xml:space="preserve">Se deberá tener presente que en esta sección se deberá presentar un informe sintético pero preciso del producto a importar.  Como toda persona que quiere comercializar un producto deben ser grandes conocedores del mismo, desde sus orígenes, pasando por sus métodos de elaboración hasta llegar a sus aplicaciones o versatilidades.  El tipo de información dependerá en gran medida del tipo producto.  Si tomamos una fruta será relevante saber en qué regiones se elabora, tipo de clima, que variedades existen, cual es la época de cosecha en cada región, etc.  En </w:t>
      </w:r>
      <w:proofErr w:type="gramStart"/>
      <w:r>
        <w:rPr>
          <w:rFonts w:ascii="Times New Roman" w:eastAsia="Times New Roman" w:hAnsi="Times New Roman" w:cs="Times New Roman"/>
          <w:i/>
          <w:sz w:val="20"/>
        </w:rPr>
        <w:t>cambio</w:t>
      </w:r>
      <w:proofErr w:type="gramEnd"/>
      <w:r>
        <w:rPr>
          <w:rFonts w:ascii="Times New Roman" w:eastAsia="Times New Roman" w:hAnsi="Times New Roman" w:cs="Times New Roman"/>
          <w:i/>
          <w:sz w:val="20"/>
        </w:rPr>
        <w:t xml:space="preserve"> un producto electrónico además de los principales productores, es importante saber cuál o cuáles pueden ser sus usos, que modelos existen, cuales son los productos sustitutos, etc. </w:t>
      </w:r>
      <w:r>
        <w:rPr>
          <w:rFonts w:ascii="Times New Roman" w:eastAsia="Times New Roman" w:hAnsi="Times New Roman" w:cs="Times New Roman"/>
          <w:sz w:val="24"/>
        </w:rPr>
        <w:t xml:space="preserve"> </w:t>
      </w:r>
    </w:p>
    <w:p w:rsidR="00E54839" w:rsidRDefault="00A26393">
      <w:pPr>
        <w:spacing w:after="256"/>
        <w:ind w:left="2422"/>
      </w:pP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numPr>
          <w:ilvl w:val="0"/>
          <w:numId w:val="7"/>
        </w:numPr>
        <w:spacing w:after="116" w:line="252" w:lineRule="auto"/>
        <w:ind w:right="723" w:hanging="360"/>
        <w:jc w:val="both"/>
      </w:pPr>
      <w:r>
        <w:rPr>
          <w:rFonts w:ascii="Times New Roman" w:eastAsia="Times New Roman" w:hAnsi="Times New Roman" w:cs="Times New Roman"/>
          <w:b/>
          <w:sz w:val="27"/>
        </w:rPr>
        <w:t xml:space="preserve">Determinar el país/mercado meta.  Justifique la elección de acuerdo a la información preliminar obtenida.  </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spacing w:after="380" w:line="247" w:lineRule="auto"/>
        <w:ind w:left="2403" w:right="727" w:hanging="10"/>
        <w:jc w:val="both"/>
      </w:pPr>
      <w:r>
        <w:rPr>
          <w:rFonts w:ascii="Times New Roman" w:eastAsia="Times New Roman" w:hAnsi="Times New Roman" w:cs="Times New Roman"/>
          <w:i/>
          <w:sz w:val="20"/>
        </w:rPr>
        <w:t xml:space="preserve">Se debe ser especialmente cuidadoso con esta elección.  Generalmente se eligen países limítrofes por acuerdos comerciales (MERCOSUR), tamaño de mercado (Brasil) o semejanza cultural (Uruguay).  Si bien estos elementos son importantes, no son suficiente para la elección.  ¿Cuáles son los elementos que debo considerar para la elección?  Por </w:t>
      </w:r>
      <w:proofErr w:type="gramStart"/>
      <w:r>
        <w:rPr>
          <w:rFonts w:ascii="Times New Roman" w:eastAsia="Times New Roman" w:hAnsi="Times New Roman" w:cs="Times New Roman"/>
          <w:i/>
          <w:sz w:val="20"/>
        </w:rPr>
        <w:t>ejemplo</w:t>
      </w:r>
      <w:proofErr w:type="gramEnd"/>
      <w:r>
        <w:rPr>
          <w:rFonts w:ascii="Times New Roman" w:eastAsia="Times New Roman" w:hAnsi="Times New Roman" w:cs="Times New Roman"/>
          <w:i/>
          <w:sz w:val="20"/>
        </w:rPr>
        <w:t xml:space="preserve"> si son productos que ya se exportan sería muy valioso que puedan investigar un nuevo mercado, o bien un mercado que se exporta poco o que ha dejado de comprar</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numPr>
          <w:ilvl w:val="0"/>
          <w:numId w:val="7"/>
        </w:numPr>
        <w:spacing w:after="116" w:line="252" w:lineRule="auto"/>
        <w:ind w:right="723" w:hanging="360"/>
        <w:jc w:val="both"/>
      </w:pPr>
      <w:r>
        <w:rPr>
          <w:rFonts w:ascii="Times New Roman" w:eastAsia="Times New Roman" w:hAnsi="Times New Roman" w:cs="Times New Roman"/>
          <w:b/>
          <w:sz w:val="27"/>
        </w:rPr>
        <w:t xml:space="preserve">Clasificar arancelariamente el producto y analizar su marco normativo, tanto en origen como en destino.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299" w:line="247" w:lineRule="auto"/>
        <w:ind w:left="2403" w:right="727" w:hanging="10"/>
        <w:jc w:val="both"/>
      </w:pPr>
      <w:r>
        <w:rPr>
          <w:rFonts w:ascii="Times New Roman" w:eastAsia="Times New Roman" w:hAnsi="Times New Roman" w:cs="Times New Roman"/>
          <w:i/>
          <w:sz w:val="20"/>
        </w:rPr>
        <w:t>A diferencia de la importación, muchas veces se hace imprescindible conocer la legislación de destino, si hay restricciones, o acuerdos comerciales, porque no siempre la venta se pacta en términos de salida como ser FOB, y si así fuese es importante saber cuáles son los obstáculos que afronta mi cliente para poder ayudar a sortearlos</w:t>
      </w:r>
      <w:r>
        <w:rPr>
          <w:rFonts w:ascii="Times New Roman" w:eastAsia="Times New Roman" w:hAnsi="Times New Roman" w:cs="Times New Roman"/>
          <w:i/>
          <w:sz w:val="27"/>
        </w:rPr>
        <w:t>.</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pStyle w:val="Ttulo2"/>
        <w:ind w:left="2408" w:hanging="360"/>
      </w:pPr>
      <w:r>
        <w:rPr>
          <w:rFonts w:ascii="Courier New" w:eastAsia="Courier New" w:hAnsi="Courier New" w:cs="Courier New"/>
          <w:b w:val="0"/>
        </w:rPr>
        <w:t>o</w:t>
      </w:r>
      <w:r>
        <w:rPr>
          <w:rFonts w:ascii="Arial" w:eastAsia="Arial" w:hAnsi="Arial" w:cs="Arial"/>
          <w:b w:val="0"/>
        </w:rPr>
        <w:t xml:space="preserve"> </w:t>
      </w:r>
      <w:r>
        <w:rPr>
          <w:sz w:val="27"/>
        </w:rPr>
        <w:t xml:space="preserve">Diagnosticar la capacidad exportadora de la empresa.  </w:t>
      </w:r>
      <w:r>
        <w:rPr>
          <w:b w:val="0"/>
          <w:i/>
          <w:sz w:val="27"/>
        </w:rPr>
        <w:t xml:space="preserve">Tomar </w:t>
      </w:r>
      <w:r>
        <w:rPr>
          <w:b w:val="0"/>
          <w:i/>
        </w:rPr>
        <w:t xml:space="preserve">conocimiento de su estructura actual, capacidad de producción, capacidad ociosa, performance en el mercado local,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posible adaptación del producto antes requerimientos externos, certificaciones nacionales e internacionales obrantes. Presentación de productos, folletería, página web, etc.</w:t>
      </w:r>
      <w:r>
        <w:rPr>
          <w:rFonts w:ascii="Times New Roman" w:eastAsia="Times New Roman" w:hAnsi="Times New Roman" w:cs="Times New Roman"/>
          <w:i/>
          <w:sz w:val="27"/>
        </w:rPr>
        <w:t xml:space="preserve"> </w:t>
      </w:r>
      <w:r>
        <w:rPr>
          <w:rFonts w:ascii="Arial" w:eastAsia="Arial" w:hAnsi="Arial" w:cs="Arial"/>
          <w:sz w:val="27"/>
        </w:rPr>
        <w:t xml:space="preserve"> </w:t>
      </w:r>
      <w:r>
        <w:rPr>
          <w:rFonts w:ascii="Courier New" w:eastAsia="Courier New" w:hAnsi="Courier New" w:cs="Courier New"/>
          <w:sz w:val="27"/>
          <w:vertAlign w:val="subscript"/>
        </w:rPr>
        <w:t>o</w:t>
      </w:r>
      <w:r>
        <w:rPr>
          <w:rFonts w:ascii="Arial" w:eastAsia="Arial" w:hAnsi="Arial" w:cs="Arial"/>
          <w:sz w:val="20"/>
        </w:rPr>
        <w:t xml:space="preserve"> </w:t>
      </w:r>
      <w:r>
        <w:rPr>
          <w:rFonts w:ascii="Times New Roman" w:eastAsia="Times New Roman" w:hAnsi="Times New Roman" w:cs="Times New Roman"/>
          <w:i/>
          <w:sz w:val="27"/>
        </w:rPr>
        <w:t xml:space="preserve">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0" w:line="461" w:lineRule="auto"/>
        <w:ind w:left="2058" w:right="3539" w:hanging="370"/>
        <w:jc w:val="both"/>
      </w:pPr>
      <w:r>
        <w:rPr>
          <w:rFonts w:ascii="Times New Roman" w:eastAsia="Times New Roman" w:hAnsi="Times New Roman" w:cs="Times New Roman"/>
          <w:b/>
          <w:i/>
          <w:sz w:val="27"/>
        </w:rPr>
        <w:t xml:space="preserve">Actividades del Grupo </w:t>
      </w:r>
      <w:proofErr w:type="gramStart"/>
      <w:r>
        <w:rPr>
          <w:rFonts w:ascii="Times New Roman" w:eastAsia="Times New Roman" w:hAnsi="Times New Roman" w:cs="Times New Roman"/>
          <w:b/>
          <w:i/>
          <w:sz w:val="27"/>
        </w:rPr>
        <w:t>1</w:t>
      </w:r>
      <w:r>
        <w:rPr>
          <w:rFonts w:ascii="Arial" w:eastAsia="Arial" w:hAnsi="Arial" w:cs="Arial"/>
          <w:sz w:val="27"/>
        </w:rPr>
        <w:t xml:space="preserve"> </w:t>
      </w:r>
      <w:r>
        <w:rPr>
          <w:rFonts w:ascii="Times New Roman" w:eastAsia="Times New Roman" w:hAnsi="Times New Roman" w:cs="Times New Roman"/>
          <w:sz w:val="24"/>
        </w:rPr>
        <w:t xml:space="preserve"> </w:t>
      </w:r>
      <w:r>
        <w:rPr>
          <w:rFonts w:ascii="Courier New" w:eastAsia="Courier New" w:hAnsi="Courier New" w:cs="Courier New"/>
          <w:sz w:val="20"/>
        </w:rPr>
        <w:t>o</w:t>
      </w:r>
      <w:proofErr w:type="gramEnd"/>
      <w:r>
        <w:rPr>
          <w:rFonts w:ascii="Arial" w:eastAsia="Arial" w:hAnsi="Arial" w:cs="Arial"/>
          <w:sz w:val="20"/>
        </w:rPr>
        <w:t xml:space="preserve"> </w:t>
      </w:r>
      <w:r>
        <w:rPr>
          <w:rFonts w:ascii="Times New Roman" w:eastAsia="Times New Roman" w:hAnsi="Times New Roman" w:cs="Times New Roman"/>
          <w:b/>
          <w:sz w:val="27"/>
        </w:rPr>
        <w:t xml:space="preserve">Analizar las importaciones del país de destino.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82" w:line="323" w:lineRule="auto"/>
        <w:ind w:left="2062" w:right="727" w:firstLine="360"/>
        <w:jc w:val="both"/>
      </w:pPr>
      <w:r>
        <w:rPr>
          <w:rFonts w:ascii="Times New Roman" w:eastAsia="Times New Roman" w:hAnsi="Times New Roman" w:cs="Times New Roman"/>
          <w:i/>
          <w:sz w:val="20"/>
        </w:rPr>
        <w:t xml:space="preserve">No en todos los casos encontrarán información tan detallada como para el caso de Argentina, sin </w:t>
      </w:r>
      <w:proofErr w:type="gramStart"/>
      <w:r>
        <w:rPr>
          <w:rFonts w:ascii="Times New Roman" w:eastAsia="Times New Roman" w:hAnsi="Times New Roman" w:cs="Times New Roman"/>
          <w:i/>
          <w:sz w:val="20"/>
        </w:rPr>
        <w:t>embargo</w:t>
      </w:r>
      <w:proofErr w:type="gramEnd"/>
      <w:r>
        <w:rPr>
          <w:rFonts w:ascii="Times New Roman" w:eastAsia="Times New Roman" w:hAnsi="Times New Roman" w:cs="Times New Roman"/>
          <w:i/>
          <w:sz w:val="20"/>
        </w:rPr>
        <w:t xml:space="preserve"> para todos los mercados existe la información, con mayor y menor nivel de desagregación.  </w:t>
      </w:r>
      <w:r>
        <w:rPr>
          <w:rFonts w:ascii="Arial" w:eastAsia="Arial" w:hAnsi="Arial" w:cs="Arial"/>
          <w:sz w:val="20"/>
        </w:rPr>
        <w:t xml:space="preserve"> </w:t>
      </w:r>
      <w:r>
        <w:rPr>
          <w:rFonts w:ascii="Courier New" w:eastAsia="Courier New" w:hAnsi="Courier New" w:cs="Courier New"/>
          <w:sz w:val="20"/>
        </w:rPr>
        <w:t>o</w:t>
      </w:r>
      <w:r>
        <w:rPr>
          <w:rFonts w:ascii="Arial" w:eastAsia="Arial" w:hAnsi="Arial" w:cs="Arial"/>
          <w:sz w:val="20"/>
        </w:rPr>
        <w:t xml:space="preserve"> </w:t>
      </w:r>
    </w:p>
    <w:p w:rsidR="00E54839" w:rsidRDefault="00A26393">
      <w:pPr>
        <w:spacing w:after="116" w:line="252" w:lineRule="auto"/>
        <w:ind w:left="2047" w:right="723"/>
        <w:jc w:val="both"/>
      </w:pPr>
      <w:r>
        <w:rPr>
          <w:rFonts w:ascii="Times New Roman" w:eastAsia="Times New Roman" w:hAnsi="Times New Roman" w:cs="Times New Roman"/>
          <w:b/>
          <w:sz w:val="27"/>
        </w:rPr>
        <w:t xml:space="preserve">Analizar macroeconómicamente el país de destino.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81" w:line="247" w:lineRule="auto"/>
        <w:ind w:left="2403" w:right="727" w:hanging="10"/>
        <w:jc w:val="both"/>
      </w:pPr>
      <w:r>
        <w:rPr>
          <w:rFonts w:ascii="Times New Roman" w:eastAsia="Times New Roman" w:hAnsi="Times New Roman" w:cs="Times New Roman"/>
          <w:i/>
          <w:sz w:val="20"/>
        </w:rPr>
        <w:t xml:space="preserve">Se pedirá que conozcan las principales variables macroeconómicas del mercado elegido para que puedan observar el comportamiento general del país al cual van a dirigir sus esfuerzos de investigación.  En caso de países muy grandes, por </w:t>
      </w:r>
      <w:proofErr w:type="gramStart"/>
      <w:r>
        <w:rPr>
          <w:rFonts w:ascii="Times New Roman" w:eastAsia="Times New Roman" w:hAnsi="Times New Roman" w:cs="Times New Roman"/>
          <w:i/>
          <w:sz w:val="20"/>
        </w:rPr>
        <w:t>ejemplo</w:t>
      </w:r>
      <w:proofErr w:type="gramEnd"/>
      <w:r>
        <w:rPr>
          <w:rFonts w:ascii="Times New Roman" w:eastAsia="Times New Roman" w:hAnsi="Times New Roman" w:cs="Times New Roman"/>
          <w:i/>
          <w:sz w:val="20"/>
        </w:rPr>
        <w:t xml:space="preserve"> Estados Unidos, realizar este análisis sobre el estado o ciudad a la cual van a intentar exportar.  Se exigirán datos actualizados.</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numPr>
          <w:ilvl w:val="0"/>
          <w:numId w:val="8"/>
        </w:numPr>
        <w:spacing w:after="116" w:line="252" w:lineRule="auto"/>
        <w:ind w:right="723" w:hanging="360"/>
        <w:jc w:val="both"/>
      </w:pPr>
      <w:r>
        <w:rPr>
          <w:rFonts w:ascii="Times New Roman" w:eastAsia="Times New Roman" w:hAnsi="Times New Roman" w:cs="Times New Roman"/>
          <w:b/>
          <w:sz w:val="27"/>
        </w:rPr>
        <w:t xml:space="preserve">Analizar la competencia del producto a exportar en el país/mercado de destino (precios, calidad, envase, gustos, diseños, etc.) y el canal de distribución usual para el producto.  ¿Debe reacondicionarse el producto y/o envase?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81" w:line="247" w:lineRule="auto"/>
        <w:ind w:left="2403" w:right="727" w:hanging="10"/>
        <w:jc w:val="both"/>
      </w:pPr>
      <w:r>
        <w:rPr>
          <w:rFonts w:ascii="Times New Roman" w:eastAsia="Times New Roman" w:hAnsi="Times New Roman" w:cs="Times New Roman"/>
          <w:i/>
          <w:sz w:val="20"/>
        </w:rPr>
        <w:t xml:space="preserve">No siempre la presentación (envase) de un producto se adecua al mercado objetivo.  Algunas veces por cuestiones legales, como ser información que debe contener el envase, y otras por preferencia de los consumidores (por ej. Los consumidores alemanes prefieren los duraznos en almíbar en envase de vidrio).  </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numPr>
          <w:ilvl w:val="0"/>
          <w:numId w:val="8"/>
        </w:numPr>
        <w:spacing w:after="238" w:line="252" w:lineRule="auto"/>
        <w:ind w:right="723" w:hanging="360"/>
        <w:jc w:val="both"/>
      </w:pPr>
      <w:r>
        <w:rPr>
          <w:rFonts w:ascii="Times New Roman" w:eastAsia="Times New Roman" w:hAnsi="Times New Roman" w:cs="Times New Roman"/>
          <w:b/>
          <w:sz w:val="27"/>
        </w:rPr>
        <w:lastRenderedPageBreak/>
        <w:t xml:space="preserve">Indicar cuál sería el posicionamiento del producto en el mercado de destino.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260"/>
        <w:ind w:left="2422"/>
      </w:pP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numPr>
          <w:ilvl w:val="0"/>
          <w:numId w:val="8"/>
        </w:numPr>
        <w:spacing w:after="116" w:line="252" w:lineRule="auto"/>
        <w:ind w:right="723" w:hanging="360"/>
        <w:jc w:val="both"/>
      </w:pPr>
      <w:r>
        <w:rPr>
          <w:rFonts w:ascii="Times New Roman" w:eastAsia="Times New Roman" w:hAnsi="Times New Roman" w:cs="Times New Roman"/>
          <w:b/>
          <w:sz w:val="27"/>
        </w:rPr>
        <w:t xml:space="preserve">Analizar la conveniencia de financiar la operación y de contratar un seguro de crédito a la exportación.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49" w:line="247" w:lineRule="auto"/>
        <w:ind w:left="2403" w:right="727" w:hanging="10"/>
        <w:jc w:val="both"/>
      </w:pPr>
      <w:r>
        <w:rPr>
          <w:rFonts w:ascii="Times New Roman" w:eastAsia="Times New Roman" w:hAnsi="Times New Roman" w:cs="Times New Roman"/>
          <w:i/>
          <w:sz w:val="20"/>
        </w:rPr>
        <w:t xml:space="preserve">Ídem importación.  Si es conveniente contratar un seguro de crédito deberá exponer por qué y cual es costo de este seguro. </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pStyle w:val="Ttulo1"/>
        <w:spacing w:after="228" w:line="259" w:lineRule="auto"/>
        <w:ind w:left="1683" w:right="0"/>
        <w:jc w:val="left"/>
      </w:pPr>
      <w:r>
        <w:rPr>
          <w:i/>
          <w:sz w:val="27"/>
        </w:rPr>
        <w:t>Actividades del Grupo 2</w:t>
      </w:r>
      <w:r>
        <w:rPr>
          <w:rFonts w:ascii="Arial" w:eastAsia="Arial" w:hAnsi="Arial" w:cs="Arial"/>
          <w:b w:val="0"/>
          <w:sz w:val="27"/>
        </w:rPr>
        <w:t xml:space="preserve"> </w:t>
      </w:r>
      <w:r>
        <w:rPr>
          <w:b w:val="0"/>
          <w:sz w:val="24"/>
        </w:rPr>
        <w:t xml:space="preserve"> </w:t>
      </w:r>
    </w:p>
    <w:p w:rsidR="00E54839" w:rsidRDefault="00A26393">
      <w:pPr>
        <w:spacing w:after="2"/>
        <w:ind w:left="1702"/>
      </w:pPr>
      <w:r>
        <w:rPr>
          <w:rFonts w:ascii="Times New Roman" w:eastAsia="Times New Roman" w:hAnsi="Times New Roman" w:cs="Times New Roman"/>
          <w:b/>
          <w:i/>
          <w:sz w:val="27"/>
        </w:rPr>
        <w:t xml:space="preserve">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numPr>
          <w:ilvl w:val="0"/>
          <w:numId w:val="9"/>
        </w:numPr>
        <w:spacing w:after="120" w:line="248" w:lineRule="auto"/>
        <w:ind w:right="723" w:hanging="360"/>
        <w:jc w:val="both"/>
      </w:pPr>
      <w:r>
        <w:rPr>
          <w:rFonts w:ascii="Times New Roman" w:eastAsia="Times New Roman" w:hAnsi="Times New Roman" w:cs="Times New Roman"/>
          <w:b/>
          <w:sz w:val="27"/>
        </w:rPr>
        <w:t xml:space="preserve">Analizar las estadísticas de exportación de ese producto en general y al país de destino en particular utilizando la base de datos de la AFIP.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60" w:line="304" w:lineRule="auto"/>
        <w:ind w:left="2062" w:right="727" w:firstLine="348"/>
        <w:jc w:val="both"/>
      </w:pPr>
      <w:r>
        <w:rPr>
          <w:rFonts w:ascii="Times New Roman" w:eastAsia="Times New Roman" w:hAnsi="Times New Roman" w:cs="Times New Roman"/>
          <w:i/>
          <w:sz w:val="20"/>
        </w:rPr>
        <w:t xml:space="preserve">Solo se aceptarán las estadísticas de otros proveedores de información que brinden datos similares a la AFIP, como ser PCRAM, MERCOSUR </w:t>
      </w:r>
      <w:proofErr w:type="spellStart"/>
      <w:r>
        <w:rPr>
          <w:rFonts w:ascii="Times New Roman" w:eastAsia="Times New Roman" w:hAnsi="Times New Roman" w:cs="Times New Roman"/>
          <w:i/>
          <w:sz w:val="20"/>
        </w:rPr>
        <w:t>On</w:t>
      </w:r>
      <w:proofErr w:type="spellEnd"/>
      <w:r>
        <w:rPr>
          <w:rFonts w:ascii="Times New Roman" w:eastAsia="Times New Roman" w:hAnsi="Times New Roman" w:cs="Times New Roman"/>
          <w:i/>
          <w:sz w:val="20"/>
        </w:rPr>
        <w:t xml:space="preserve"> Line, Bi </w:t>
      </w:r>
      <w:proofErr w:type="spellStart"/>
      <w:r>
        <w:rPr>
          <w:rFonts w:ascii="Times New Roman" w:eastAsia="Times New Roman" w:hAnsi="Times New Roman" w:cs="Times New Roman"/>
          <w:i/>
          <w:sz w:val="20"/>
        </w:rPr>
        <w:t>Finder</w:t>
      </w:r>
      <w:proofErr w:type="spellEnd"/>
      <w:r>
        <w:rPr>
          <w:rFonts w:ascii="Times New Roman" w:eastAsia="Times New Roman" w:hAnsi="Times New Roman" w:cs="Times New Roman"/>
          <w:i/>
          <w:sz w:val="20"/>
        </w:rPr>
        <w:t xml:space="preserve">, Nosis, etc.  Los datos del INDEC son insuficientes para este análisis.  Se dará un ejemplo de análisis en clase. </w:t>
      </w:r>
      <w:r>
        <w:rPr>
          <w:rFonts w:ascii="Courier New" w:eastAsia="Courier New" w:hAnsi="Courier New" w:cs="Courier New"/>
          <w:sz w:val="31"/>
          <w:vertAlign w:val="subscript"/>
        </w:rPr>
        <w:t>o</w:t>
      </w:r>
      <w:r>
        <w:rPr>
          <w:rFonts w:ascii="Arial" w:eastAsia="Arial" w:hAnsi="Arial" w:cs="Arial"/>
          <w:sz w:val="20"/>
        </w:rPr>
        <w:t xml:space="preserve"> </w:t>
      </w:r>
      <w:r>
        <w:rPr>
          <w:rFonts w:ascii="Times New Roman" w:eastAsia="Times New Roman" w:hAnsi="Times New Roman" w:cs="Times New Roman"/>
          <w:b/>
          <w:sz w:val="27"/>
        </w:rPr>
        <w:t xml:space="preserve">Pedir cotización envío de muestras y/o folletos.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6" w:line="326" w:lineRule="auto"/>
        <w:ind w:left="2062" w:right="727" w:firstLine="360"/>
        <w:jc w:val="both"/>
      </w:pPr>
      <w:r>
        <w:rPr>
          <w:rFonts w:ascii="Times New Roman" w:eastAsia="Times New Roman" w:hAnsi="Times New Roman" w:cs="Times New Roman"/>
          <w:i/>
          <w:sz w:val="20"/>
        </w:rPr>
        <w:t xml:space="preserve">Si no se pueden enviar muestras por las características del producto, al menos pedir cotización para el envío de folletos. </w:t>
      </w:r>
      <w:r>
        <w:rPr>
          <w:rFonts w:ascii="Arial" w:eastAsia="Arial" w:hAnsi="Arial" w:cs="Arial"/>
          <w:sz w:val="20"/>
        </w:rPr>
        <w:t xml:space="preserve"> </w:t>
      </w:r>
      <w:r>
        <w:rPr>
          <w:rFonts w:ascii="Courier New" w:eastAsia="Courier New" w:hAnsi="Courier New" w:cs="Courier New"/>
          <w:sz w:val="27"/>
          <w:vertAlign w:val="subscript"/>
        </w:rPr>
        <w:t>o</w:t>
      </w:r>
      <w:r>
        <w:rPr>
          <w:rFonts w:ascii="Arial" w:eastAsia="Arial" w:hAnsi="Arial" w:cs="Arial"/>
          <w:sz w:val="20"/>
        </w:rPr>
        <w:t xml:space="preserve"> </w:t>
      </w:r>
      <w:r>
        <w:rPr>
          <w:rFonts w:ascii="Times New Roman" w:eastAsia="Times New Roman" w:hAnsi="Times New Roman" w:cs="Times New Roman"/>
          <w:b/>
          <w:sz w:val="27"/>
        </w:rPr>
        <w:t xml:space="preserve">Solicitar cotización de seguro de mercaderías.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80" w:line="247" w:lineRule="auto"/>
        <w:ind w:left="2403" w:right="727" w:hanging="10"/>
        <w:jc w:val="both"/>
      </w:pPr>
      <w:r>
        <w:rPr>
          <w:rFonts w:ascii="Times New Roman" w:eastAsia="Times New Roman" w:hAnsi="Times New Roman" w:cs="Times New Roman"/>
          <w:i/>
          <w:sz w:val="20"/>
        </w:rPr>
        <w:t xml:space="preserve">Al igual que con las empresas de transporte recuerde contar con la mayor información posible de la carga, en este caso: lugar de embarque, lugar de desembarque, producto y valor.  Adjuntar los mensajes enviados y recibidos.  El grupo debe tener en claro que tipo de seguro está contratando y cuáles son los requisitos que debe </w:t>
      </w:r>
      <w:proofErr w:type="gramStart"/>
      <w:r>
        <w:rPr>
          <w:rFonts w:ascii="Times New Roman" w:eastAsia="Times New Roman" w:hAnsi="Times New Roman" w:cs="Times New Roman"/>
          <w:i/>
          <w:sz w:val="20"/>
        </w:rPr>
        <w:t>cumplir  el</w:t>
      </w:r>
      <w:proofErr w:type="gramEnd"/>
      <w:r>
        <w:rPr>
          <w:rFonts w:ascii="Times New Roman" w:eastAsia="Times New Roman" w:hAnsi="Times New Roman" w:cs="Times New Roman"/>
          <w:i/>
          <w:sz w:val="20"/>
        </w:rPr>
        <w:t xml:space="preserve"> asegurado para que el seguro lo cubra en caso de siniestro. </w:t>
      </w:r>
      <w:r>
        <w:rPr>
          <w:rFonts w:ascii="Times New Roman" w:eastAsia="Times New Roman" w:hAnsi="Times New Roman" w:cs="Times New Roman"/>
          <w:sz w:val="24"/>
        </w:rPr>
        <w:t xml:space="preserve"> </w:t>
      </w:r>
    </w:p>
    <w:p w:rsidR="00E54839" w:rsidRDefault="00A26393">
      <w:pPr>
        <w:numPr>
          <w:ilvl w:val="0"/>
          <w:numId w:val="9"/>
        </w:numPr>
        <w:spacing w:after="273" w:line="252" w:lineRule="auto"/>
        <w:ind w:right="723" w:hanging="360"/>
        <w:jc w:val="both"/>
      </w:pPr>
      <w:r>
        <w:rPr>
          <w:rFonts w:ascii="Times New Roman" w:eastAsia="Times New Roman" w:hAnsi="Times New Roman" w:cs="Times New Roman"/>
          <w:b/>
          <w:sz w:val="27"/>
        </w:rPr>
        <w:t>Averiguar si existen misiones comerciales, ronda de negocios o ferias para el mercado y producto elegido.  Presupuestar un viaje de negocios indicando cual sería la agenda del mismo.</w:t>
      </w:r>
      <w:r>
        <w:rPr>
          <w:rFonts w:ascii="Times New Roman" w:eastAsia="Times New Roman" w:hAnsi="Times New Roman" w:cs="Times New Roman"/>
          <w:sz w:val="27"/>
        </w:rPr>
        <w:t xml:space="preserve">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numPr>
          <w:ilvl w:val="0"/>
          <w:numId w:val="9"/>
        </w:numPr>
        <w:spacing w:after="116" w:line="252" w:lineRule="auto"/>
        <w:ind w:right="723" w:hanging="360"/>
        <w:jc w:val="both"/>
      </w:pPr>
      <w:r>
        <w:rPr>
          <w:rFonts w:ascii="Times New Roman" w:eastAsia="Times New Roman" w:hAnsi="Times New Roman" w:cs="Times New Roman"/>
          <w:b/>
          <w:sz w:val="27"/>
        </w:rPr>
        <w:t xml:space="preserve">Analizar el medio de transporte a utilizar.  (Comparar precios y servicios que brindan diferentes transportistas).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81" w:line="247" w:lineRule="auto"/>
        <w:ind w:left="2403" w:right="727" w:hanging="10"/>
        <w:jc w:val="both"/>
      </w:pPr>
      <w:r>
        <w:rPr>
          <w:rFonts w:ascii="Times New Roman" w:eastAsia="Times New Roman" w:hAnsi="Times New Roman" w:cs="Times New Roman"/>
          <w:i/>
          <w:sz w:val="20"/>
        </w:rPr>
        <w:t>Una vez definido qué cantidad deseo importar, en base al potencial de ventas en el mercado local, graficar como se distribuirá la carga en el pallet, contenedor o simplemente graficar el/</w:t>
      </w:r>
      <w:proofErr w:type="gramStart"/>
      <w:r>
        <w:rPr>
          <w:rFonts w:ascii="Times New Roman" w:eastAsia="Times New Roman" w:hAnsi="Times New Roman" w:cs="Times New Roman"/>
          <w:i/>
          <w:sz w:val="20"/>
        </w:rPr>
        <w:t>los bulto</w:t>
      </w:r>
      <w:proofErr w:type="gramEnd"/>
      <w:r>
        <w:rPr>
          <w:rFonts w:ascii="Times New Roman" w:eastAsia="Times New Roman" w:hAnsi="Times New Roman" w:cs="Times New Roman"/>
          <w:i/>
          <w:sz w:val="20"/>
        </w:rPr>
        <w:t xml:space="preserve">/s si no se </w:t>
      </w:r>
      <w:proofErr w:type="spellStart"/>
      <w:r>
        <w:rPr>
          <w:rFonts w:ascii="Times New Roman" w:eastAsia="Times New Roman" w:hAnsi="Times New Roman" w:cs="Times New Roman"/>
          <w:i/>
          <w:sz w:val="20"/>
        </w:rPr>
        <w:t>unitarizará</w:t>
      </w:r>
      <w:proofErr w:type="spellEnd"/>
      <w:r>
        <w:rPr>
          <w:rFonts w:ascii="Times New Roman" w:eastAsia="Times New Roman" w:hAnsi="Times New Roman" w:cs="Times New Roman"/>
          <w:i/>
          <w:sz w:val="20"/>
        </w:rPr>
        <w:t xml:space="preserve"> la carga.  Una vez graficado, determinar si puedo cargar </w:t>
      </w:r>
      <w:r>
        <w:rPr>
          <w:rFonts w:ascii="Arial" w:eastAsia="Arial" w:hAnsi="Arial" w:cs="Arial"/>
          <w:i/>
          <w:sz w:val="20"/>
        </w:rPr>
        <w:t xml:space="preserve"> </w:t>
      </w:r>
      <w:r>
        <w:rPr>
          <w:rFonts w:ascii="Times New Roman" w:eastAsia="Times New Roman" w:hAnsi="Times New Roman" w:cs="Times New Roman"/>
          <w:sz w:val="24"/>
        </w:rPr>
        <w:t xml:space="preserve"> </w:t>
      </w:r>
    </w:p>
    <w:p w:rsidR="00E54839" w:rsidRDefault="00A26393">
      <w:pPr>
        <w:numPr>
          <w:ilvl w:val="0"/>
          <w:numId w:val="9"/>
        </w:numPr>
        <w:spacing w:after="152" w:line="252" w:lineRule="auto"/>
        <w:ind w:right="723" w:hanging="360"/>
        <w:jc w:val="both"/>
      </w:pPr>
      <w:r>
        <w:rPr>
          <w:rFonts w:ascii="Times New Roman" w:eastAsia="Times New Roman" w:hAnsi="Times New Roman" w:cs="Times New Roman"/>
          <w:b/>
          <w:sz w:val="27"/>
        </w:rPr>
        <w:t xml:space="preserve">Definir la cantidad de producto a exportar en función de las posibilidades de la empresa exportadora y el mercado de destino.  ¿Es posible una optimización de flete? Graficar.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60" w:line="247" w:lineRule="auto"/>
        <w:ind w:left="2403" w:right="727" w:hanging="10"/>
        <w:jc w:val="both"/>
      </w:pPr>
      <w:r>
        <w:rPr>
          <w:rFonts w:ascii="Times New Roman" w:eastAsia="Times New Roman" w:hAnsi="Times New Roman" w:cs="Times New Roman"/>
          <w:i/>
          <w:sz w:val="20"/>
        </w:rPr>
        <w:t xml:space="preserve">Ídem importación. </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2"/>
        <w:ind w:left="1697"/>
      </w:pPr>
      <w:r>
        <w:rPr>
          <w:b w:val="0"/>
          <w:sz w:val="24"/>
        </w:rPr>
        <w:t xml:space="preserve">  </w:t>
      </w:r>
    </w:p>
    <w:p w:rsidR="00E54839" w:rsidRDefault="00A26393">
      <w:pPr>
        <w:spacing w:after="39"/>
        <w:ind w:left="1702"/>
      </w:pPr>
      <w:r>
        <w:rPr>
          <w:rFonts w:ascii="Times New Roman" w:eastAsia="Times New Roman" w:hAnsi="Times New Roman" w:cs="Times New Roman"/>
          <w:sz w:val="24"/>
        </w:rPr>
        <w:t xml:space="preserve">  </w:t>
      </w:r>
    </w:p>
    <w:p w:rsidR="00E54839" w:rsidRDefault="00A26393">
      <w:pPr>
        <w:numPr>
          <w:ilvl w:val="0"/>
          <w:numId w:val="10"/>
        </w:numPr>
        <w:spacing w:after="116" w:line="252" w:lineRule="auto"/>
        <w:ind w:right="723" w:hanging="360"/>
        <w:jc w:val="both"/>
      </w:pPr>
      <w:r>
        <w:rPr>
          <w:rFonts w:ascii="Times New Roman" w:eastAsia="Times New Roman" w:hAnsi="Times New Roman" w:cs="Times New Roman"/>
          <w:b/>
          <w:sz w:val="27"/>
        </w:rPr>
        <w:t xml:space="preserve">Calcular el valor FOB o FCA partiendo del costo de exportación (CX).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386" w:line="247" w:lineRule="auto"/>
        <w:ind w:left="2403" w:right="727" w:hanging="10"/>
        <w:jc w:val="both"/>
      </w:pPr>
      <w:r>
        <w:rPr>
          <w:rFonts w:ascii="Times New Roman" w:eastAsia="Times New Roman" w:hAnsi="Times New Roman" w:cs="Times New Roman"/>
          <w:i/>
          <w:sz w:val="20"/>
        </w:rPr>
        <w:t>Para el caso de aquellos que no puedan acceder al CX pueden tomar como referencia el FOB y deducir los gastos habituales hasta llegar al CX o bien tomar el precio del mercado interno libre de impuestos.</w:t>
      </w:r>
      <w:r>
        <w:rPr>
          <w:rFonts w:ascii="Arial" w:eastAsia="Arial" w:hAnsi="Arial" w:cs="Arial"/>
          <w:sz w:val="20"/>
        </w:rPr>
        <w:t xml:space="preserve"> </w:t>
      </w:r>
      <w:r>
        <w:rPr>
          <w:rFonts w:ascii="Times New Roman" w:eastAsia="Times New Roman" w:hAnsi="Times New Roman" w:cs="Times New Roman"/>
          <w:sz w:val="24"/>
        </w:rPr>
        <w:t xml:space="preserve"> </w:t>
      </w:r>
    </w:p>
    <w:p w:rsidR="00E54839" w:rsidRDefault="00A26393">
      <w:pPr>
        <w:numPr>
          <w:ilvl w:val="0"/>
          <w:numId w:val="10"/>
        </w:numPr>
        <w:spacing w:after="116" w:line="252" w:lineRule="auto"/>
        <w:ind w:right="723" w:hanging="360"/>
        <w:jc w:val="both"/>
      </w:pPr>
      <w:r>
        <w:rPr>
          <w:rFonts w:ascii="Times New Roman" w:eastAsia="Times New Roman" w:hAnsi="Times New Roman" w:cs="Times New Roman"/>
          <w:b/>
          <w:sz w:val="27"/>
        </w:rPr>
        <w:t xml:space="preserve">Calcular el precio del producto puesto en destino.  Determinar si es o no competitivo. En caso de ser necesario para el análisis, determinar cuál es el precio al público en destino.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124" w:line="361" w:lineRule="auto"/>
        <w:ind w:left="1702" w:right="727" w:firstLine="706"/>
        <w:jc w:val="both"/>
      </w:pPr>
      <w:r>
        <w:rPr>
          <w:rFonts w:ascii="Times New Roman" w:eastAsia="Times New Roman" w:hAnsi="Times New Roman" w:cs="Times New Roman"/>
          <w:i/>
          <w:sz w:val="20"/>
        </w:rPr>
        <w:lastRenderedPageBreak/>
        <w:t>Para que su producto sea comparable en precio deben hacerlo en un punto donde las condiciones estén igualadas.  Muchas veces se logra este punto en el precio de venta al público.</w:t>
      </w:r>
      <w:r>
        <w:rPr>
          <w:rFonts w:ascii="Arial" w:eastAsia="Arial" w:hAnsi="Arial" w:cs="Arial"/>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i/>
          <w:sz w:val="27"/>
        </w:rPr>
        <w:t xml:space="preserve"> </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pStyle w:val="Ttulo1"/>
        <w:spacing w:after="261" w:line="259" w:lineRule="auto"/>
        <w:ind w:left="1683" w:right="0"/>
        <w:jc w:val="left"/>
      </w:pPr>
      <w:r>
        <w:rPr>
          <w:i/>
          <w:sz w:val="27"/>
        </w:rPr>
        <w:t>Actividades comunes finales</w:t>
      </w:r>
      <w:r>
        <w:rPr>
          <w:rFonts w:ascii="Arial" w:eastAsia="Arial" w:hAnsi="Arial" w:cs="Arial"/>
          <w:b w:val="0"/>
          <w:sz w:val="27"/>
        </w:rPr>
        <w:t xml:space="preserve"> </w:t>
      </w:r>
      <w:r>
        <w:rPr>
          <w:rFonts w:ascii="Courier New" w:eastAsia="Courier New" w:hAnsi="Courier New" w:cs="Courier New"/>
          <w:b w:val="0"/>
          <w:sz w:val="27"/>
          <w:vertAlign w:val="subscript"/>
        </w:rPr>
        <w:t>o</w:t>
      </w:r>
      <w:r>
        <w:rPr>
          <w:rFonts w:ascii="Arial" w:eastAsia="Arial" w:hAnsi="Arial" w:cs="Arial"/>
          <w:b w:val="0"/>
        </w:rPr>
        <w:t xml:space="preserve"> </w:t>
      </w:r>
      <w:r>
        <w:rPr>
          <w:sz w:val="27"/>
        </w:rPr>
        <w:t xml:space="preserve"> </w:t>
      </w:r>
    </w:p>
    <w:p w:rsidR="00E54839" w:rsidRDefault="00A26393">
      <w:pPr>
        <w:spacing w:after="270" w:line="252" w:lineRule="auto"/>
        <w:ind w:left="2047" w:right="723"/>
        <w:jc w:val="both"/>
      </w:pPr>
      <w:r>
        <w:rPr>
          <w:rFonts w:ascii="Times New Roman" w:eastAsia="Times New Roman" w:hAnsi="Times New Roman" w:cs="Times New Roman"/>
          <w:b/>
          <w:sz w:val="27"/>
        </w:rPr>
        <w:t xml:space="preserve">Confeccionar </w:t>
      </w:r>
      <w:r>
        <w:rPr>
          <w:rFonts w:ascii="Times New Roman" w:eastAsia="Times New Roman" w:hAnsi="Times New Roman" w:cs="Times New Roman"/>
          <w:sz w:val="24"/>
        </w:rPr>
        <w:t xml:space="preserve"> </w:t>
      </w:r>
    </w:p>
    <w:p w:rsidR="00E54839" w:rsidRDefault="00A26393">
      <w:pPr>
        <w:numPr>
          <w:ilvl w:val="0"/>
          <w:numId w:val="11"/>
        </w:numPr>
        <w:spacing w:after="265" w:line="252" w:lineRule="auto"/>
        <w:ind w:right="723"/>
        <w:jc w:val="both"/>
      </w:pPr>
      <w:r>
        <w:rPr>
          <w:rFonts w:ascii="Times New Roman" w:eastAsia="Times New Roman" w:hAnsi="Times New Roman" w:cs="Times New Roman"/>
          <w:b/>
          <w:sz w:val="27"/>
        </w:rPr>
        <w:t xml:space="preserve">el contrato de compraventa internacional u otro documento equivalente que deje de manifiesto el acuerdo de partes. </w:t>
      </w:r>
      <w:r>
        <w:rPr>
          <w:rFonts w:ascii="Times New Roman" w:eastAsia="Times New Roman" w:hAnsi="Times New Roman" w:cs="Times New Roman"/>
          <w:sz w:val="24"/>
        </w:rPr>
        <w:t xml:space="preserve"> </w:t>
      </w:r>
    </w:p>
    <w:p w:rsidR="00E54839" w:rsidRDefault="00A26393">
      <w:pPr>
        <w:numPr>
          <w:ilvl w:val="0"/>
          <w:numId w:val="11"/>
        </w:numPr>
        <w:spacing w:after="266" w:line="252" w:lineRule="auto"/>
        <w:ind w:right="723"/>
        <w:jc w:val="both"/>
      </w:pPr>
      <w:r>
        <w:rPr>
          <w:rFonts w:ascii="Times New Roman" w:eastAsia="Times New Roman" w:hAnsi="Times New Roman" w:cs="Times New Roman"/>
          <w:b/>
          <w:sz w:val="27"/>
        </w:rPr>
        <w:t xml:space="preserve">Confeccionar los documentos de embarque y demás documentación necesaria para cumplir con las formalidades del contrato.  Para este punto se tomará como ejercitación adicional el cumplimiento de los requisitos documentales de una carta de crédito independientemente del modo de pago sugerido para la operación. </w:t>
      </w:r>
      <w:r>
        <w:rPr>
          <w:rFonts w:ascii="Times New Roman" w:eastAsia="Times New Roman" w:hAnsi="Times New Roman" w:cs="Times New Roman"/>
          <w:sz w:val="24"/>
        </w:rPr>
        <w:t xml:space="preserve"> </w:t>
      </w:r>
    </w:p>
    <w:p w:rsidR="00E54839" w:rsidRDefault="00A26393">
      <w:pPr>
        <w:numPr>
          <w:ilvl w:val="0"/>
          <w:numId w:val="11"/>
        </w:numPr>
        <w:spacing w:after="282" w:line="252" w:lineRule="auto"/>
        <w:ind w:right="723"/>
        <w:jc w:val="both"/>
      </w:pPr>
      <w:r>
        <w:rPr>
          <w:rFonts w:ascii="Times New Roman" w:eastAsia="Times New Roman" w:hAnsi="Times New Roman" w:cs="Times New Roman"/>
          <w:b/>
          <w:sz w:val="27"/>
        </w:rPr>
        <w:t>Completar el permiso de embarque y el formulario de Valor en Aduana.</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242" w:line="252" w:lineRule="auto"/>
        <w:ind w:left="2047" w:right="723"/>
        <w:jc w:val="both"/>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7"/>
        </w:rPr>
        <w:t>Conclusión final.</w:t>
      </w:r>
      <w:r>
        <w:rPr>
          <w:rFonts w:ascii="Arial" w:eastAsia="Arial" w:hAnsi="Arial" w:cs="Arial"/>
          <w:sz w:val="27"/>
        </w:rPr>
        <w:t xml:space="preserve"> </w:t>
      </w:r>
      <w:r>
        <w:rPr>
          <w:rFonts w:ascii="Times New Roman" w:eastAsia="Times New Roman" w:hAnsi="Times New Roman" w:cs="Times New Roman"/>
          <w:sz w:val="24"/>
        </w:rPr>
        <w:t xml:space="preserve"> </w:t>
      </w:r>
    </w:p>
    <w:p w:rsidR="00E54839" w:rsidRDefault="00A26393">
      <w:pPr>
        <w:spacing w:after="0"/>
        <w:ind w:left="206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tabs>
          <w:tab w:val="center" w:pos="3954"/>
          <w:tab w:val="center" w:pos="6659"/>
        </w:tabs>
        <w:spacing w:after="9" w:line="251" w:lineRule="auto"/>
      </w:pPr>
      <w:r>
        <w:rPr>
          <w:noProof/>
          <w:lang w:val="es-ES" w:eastAsia="es-ES"/>
        </w:rPr>
        <w:drawing>
          <wp:anchor distT="0" distB="0" distL="114300" distR="114300" simplePos="0" relativeHeight="251668480" behindDoc="0" locked="0" layoutInCell="1" allowOverlap="0">
            <wp:simplePos x="0" y="0"/>
            <wp:positionH relativeFrom="column">
              <wp:posOffset>3829685</wp:posOffset>
            </wp:positionH>
            <wp:positionV relativeFrom="paragraph">
              <wp:posOffset>-66788</wp:posOffset>
            </wp:positionV>
            <wp:extent cx="280670" cy="385635"/>
            <wp:effectExtent l="0" t="0" r="0" b="0"/>
            <wp:wrapNone/>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51"/>
                    <a:stretch>
                      <a:fillRect/>
                    </a:stretch>
                  </pic:blipFill>
                  <pic:spPr>
                    <a:xfrm>
                      <a:off x="0" y="0"/>
                      <a:ext cx="280670" cy="385635"/>
                    </a:xfrm>
                    <a:prstGeom prst="rect">
                      <a:avLst/>
                    </a:prstGeom>
                  </pic:spPr>
                </pic:pic>
              </a:graphicData>
            </a:graphic>
          </wp:anchor>
        </w:drawing>
      </w:r>
      <w:r>
        <w:tab/>
      </w:r>
      <w:r>
        <w:rPr>
          <w:rFonts w:ascii="Times New Roman" w:eastAsia="Times New Roman" w:hAnsi="Times New Roman" w:cs="Times New Roman"/>
          <w:sz w:val="28"/>
        </w:rPr>
        <w:t>7-</w:t>
      </w:r>
      <w:r>
        <w:rPr>
          <w:rFonts w:ascii="Arial" w:eastAsia="Arial" w:hAnsi="Arial" w:cs="Arial"/>
          <w:sz w:val="28"/>
        </w:rPr>
        <w:t xml:space="preserve"> </w:t>
      </w:r>
      <w:r>
        <w:rPr>
          <w:rFonts w:ascii="Times New Roman" w:eastAsia="Times New Roman" w:hAnsi="Times New Roman" w:cs="Times New Roman"/>
          <w:sz w:val="28"/>
        </w:rPr>
        <w:t xml:space="preserve">ESQUEMA DE LA ASIGNATURA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4"/>
        <w:ind w:left="1702"/>
      </w:pPr>
      <w:r>
        <w:rPr>
          <w:rFonts w:ascii="Times New Roman" w:eastAsia="Times New Roman" w:hAnsi="Times New Roman" w:cs="Times New Roman"/>
          <w:sz w:val="24"/>
        </w:rPr>
        <w:t xml:space="preserve">  </w:t>
      </w:r>
    </w:p>
    <w:p w:rsidR="00E54839" w:rsidRDefault="00A26393">
      <w:pPr>
        <w:spacing w:after="3" w:line="253" w:lineRule="auto"/>
        <w:ind w:left="1702" w:right="723"/>
        <w:jc w:val="both"/>
      </w:pPr>
      <w:r>
        <w:rPr>
          <w:rFonts w:ascii="Times New Roman" w:eastAsia="Times New Roman" w:hAnsi="Times New Roman" w:cs="Times New Roman"/>
          <w:b/>
          <w:sz w:val="24"/>
        </w:rPr>
        <w:t xml:space="preserve">7.1. TRABAJOS PRACTICOS </w:t>
      </w:r>
      <w:r>
        <w:rPr>
          <w:rFonts w:ascii="Times New Roman" w:eastAsia="Times New Roman" w:hAnsi="Times New Roman" w:cs="Times New Roman"/>
          <w:sz w:val="24"/>
        </w:rPr>
        <w:t xml:space="preserve">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2"/>
        </w:numPr>
        <w:spacing w:after="10" w:line="247" w:lineRule="auto"/>
        <w:ind w:right="723" w:hanging="10"/>
        <w:jc w:val="both"/>
      </w:pPr>
      <w:r>
        <w:rPr>
          <w:rFonts w:ascii="Times New Roman" w:eastAsia="Times New Roman" w:hAnsi="Times New Roman" w:cs="Times New Roman"/>
          <w:sz w:val="24"/>
        </w:rPr>
        <w:t xml:space="preserve">Introducción: durante la primera semana se darán las pautas generales de la materia y las recomendaciones necesarias para iniciar la práctica.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2"/>
        </w:numPr>
        <w:spacing w:after="10" w:line="247" w:lineRule="auto"/>
        <w:ind w:right="723" w:hanging="10"/>
        <w:jc w:val="both"/>
      </w:pPr>
      <w:r>
        <w:rPr>
          <w:rFonts w:ascii="Times New Roman" w:eastAsia="Times New Roman" w:hAnsi="Times New Roman" w:cs="Times New Roman"/>
          <w:sz w:val="24"/>
        </w:rPr>
        <w:t xml:space="preserve">Formación de Grupos y elección de productos: también durante la primera semana los alumnos formarán los grupos y propondrán al cuerpo docente una nómina de productos a investigar para el trabajo práctico de importación o exportación.  Cada grupo estará formado por tres integrantes.  Sin </w:t>
      </w:r>
      <w:proofErr w:type="gramStart"/>
      <w:r>
        <w:rPr>
          <w:rFonts w:ascii="Times New Roman" w:eastAsia="Times New Roman" w:hAnsi="Times New Roman" w:cs="Times New Roman"/>
          <w:sz w:val="24"/>
        </w:rPr>
        <w:t>embargo</w:t>
      </w:r>
      <w:proofErr w:type="gramEnd"/>
      <w:r>
        <w:rPr>
          <w:rFonts w:ascii="Times New Roman" w:eastAsia="Times New Roman" w:hAnsi="Times New Roman" w:cs="Times New Roman"/>
          <w:sz w:val="24"/>
        </w:rPr>
        <w:t xml:space="preserve"> no trabajarán solos en el mismo sino que se complementarán con un segundo grupo.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 los efectos de optimizar el aprendizaje en el transcurso de la materia, el producto de importación deberá tratarse de algún bien que se venda en el mercado local en el mismo estado en que se importó.  Para el caso de exportación, se valorará aquellos que productos sobre los cuales los alumnos tengan acceso a las empresas que comercializan los mismos.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Los docentes elegirán los productos finales ciertos grupos empezarán con el TP de Importación y otros con el de Exportación.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5" w:line="236" w:lineRule="auto"/>
        <w:ind w:left="1702"/>
      </w:pPr>
      <w:r>
        <w:rPr>
          <w:rFonts w:ascii="Times New Roman" w:eastAsia="Times New Roman" w:hAnsi="Times New Roman" w:cs="Times New Roman"/>
          <w:sz w:val="24"/>
        </w:rPr>
        <w:t xml:space="preserve">Promediando la cursada, los trabajos prácticos serán traspasados a par de grupos los cuales estuvieron trabajando en operatorio opuesta.  Ósea pasaran de importación a exportación y viceversa.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3)</w:t>
      </w:r>
      <w:r>
        <w:rPr>
          <w:rFonts w:ascii="Arial" w:eastAsia="Arial" w:hAnsi="Arial" w:cs="Arial"/>
          <w:sz w:val="24"/>
        </w:rPr>
        <w:t xml:space="preserve"> </w:t>
      </w:r>
      <w:r>
        <w:rPr>
          <w:rFonts w:ascii="Times New Roman" w:eastAsia="Times New Roman" w:hAnsi="Times New Roman" w:cs="Times New Roman"/>
          <w:sz w:val="24"/>
        </w:rPr>
        <w:t xml:space="preserve">Etapa de investigación: Durante el tiempo asignado, se desarrollarán las tareas de investigación necesarias contando con la colaboración permanente de uno de los docentes.  También deberán interactuar con el otro grupo con el fin de orientar la investigación hacia un objetivo común.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En la primera etapa se desarrollarán actividades conjuntas que ayudarán a conocer el producto, aspectos normativos, estadísticos y de mercado que darán una base para la investigación posterior.  En la segunda etapa cada grupo tendrá actividades específicas.  Una </w:t>
      </w:r>
      <w:r>
        <w:rPr>
          <w:rFonts w:ascii="Times New Roman" w:eastAsia="Times New Roman" w:hAnsi="Times New Roman" w:cs="Times New Roman"/>
          <w:sz w:val="24"/>
        </w:rPr>
        <w:lastRenderedPageBreak/>
        <w:t xml:space="preserve">vez concluidas estas actividades, los grupos deberán coordinar los contenidos de sus respectivas investigaciones para darle una identidad al trabajo.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Es probable que existan discrepancias en el grupo y entre los </w:t>
      </w:r>
      <w:proofErr w:type="gramStart"/>
      <w:r>
        <w:rPr>
          <w:rFonts w:ascii="Times New Roman" w:eastAsia="Times New Roman" w:hAnsi="Times New Roman" w:cs="Times New Roman"/>
          <w:sz w:val="24"/>
        </w:rPr>
        <w:t>grupos</w:t>
      </w:r>
      <w:proofErr w:type="gramEnd"/>
      <w:r>
        <w:rPr>
          <w:rFonts w:ascii="Times New Roman" w:eastAsia="Times New Roman" w:hAnsi="Times New Roman" w:cs="Times New Roman"/>
          <w:sz w:val="24"/>
        </w:rPr>
        <w:t xml:space="preserve"> pero se deberá lograr una uniformidad para la presentación del caso.  Se busca que los alumnos actúen profesionalmente tanto desde el punto de vista técnico como el organizativo.  Estas tareas se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pueden asemejar a las actividades que desarrollan distintas áreas de la empresa con el objetivo de tener un producto final para ofrecer a su cliente.  En este caso el producto es el trabajo de investigación, y el cliente no son necesariamente los profesores que evalúan el trabajo sino cualquier persona que pueda utilizar estas investigaciones con fines comerciales.   El objetivo final es hacer una práctica de campo.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3"/>
        </w:numPr>
        <w:spacing w:after="10" w:line="247" w:lineRule="auto"/>
        <w:ind w:right="723" w:hanging="10"/>
        <w:jc w:val="both"/>
      </w:pPr>
      <w:r>
        <w:rPr>
          <w:rFonts w:ascii="Times New Roman" w:eastAsia="Times New Roman" w:hAnsi="Times New Roman" w:cs="Times New Roman"/>
          <w:sz w:val="24"/>
        </w:rPr>
        <w:t xml:space="preserve">Entrega de actividades: Cada grupo hará una presentación por las actividades asignadas.  El cuerpo docente lo evaluará e informará la nota.  Las actividades comunes se presentarán solo una vez por producto en la fecha estipulada.  Las actividades finales se presentarán con el trabajo terminado.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3"/>
        </w:numPr>
        <w:spacing w:after="10" w:line="247" w:lineRule="auto"/>
        <w:ind w:right="723" w:hanging="10"/>
        <w:jc w:val="both"/>
      </w:pPr>
      <w:r>
        <w:rPr>
          <w:rFonts w:ascii="Times New Roman" w:eastAsia="Times New Roman" w:hAnsi="Times New Roman" w:cs="Times New Roman"/>
          <w:sz w:val="24"/>
        </w:rPr>
        <w:t xml:space="preserve">Entrega final: en la fecha estipulada los grupos deberán consolidar sus actividades para la presentación final del trabajo.  A falta de algún grupo por reprobación o abandono de materia, el otro grupo deberá asumir las tareas que hagan falta para concluir con el trabajo.  6) Presentación: con el fin de lograr uniformidad en las presentaciones y facilitar la posterior consolidación de información, las presentaciones deberán realizarse en fuente “Arial 12” con interlineado y medio y párrafos justificados.  Por normativa universitaria, no se permite el uso del logo de Universidad.  Recuerde que la presentación es la primera impresión que va a tener el cliente de su trabajo.  </w:t>
      </w:r>
    </w:p>
    <w:p w:rsidR="00E54839" w:rsidRDefault="00A26393">
      <w:pPr>
        <w:spacing w:after="3"/>
        <w:ind w:left="1702"/>
      </w:pPr>
      <w:r>
        <w:rPr>
          <w:rFonts w:ascii="Times New Roman" w:eastAsia="Times New Roman" w:hAnsi="Times New Roman" w:cs="Times New Roman"/>
          <w:sz w:val="24"/>
        </w:rPr>
        <w:t xml:space="preserve">  </w:t>
      </w:r>
    </w:p>
    <w:p w:rsidR="00E54839" w:rsidRDefault="00A26393">
      <w:pPr>
        <w:numPr>
          <w:ilvl w:val="0"/>
          <w:numId w:val="14"/>
        </w:numPr>
        <w:spacing w:after="10" w:line="247" w:lineRule="auto"/>
        <w:ind w:left="2080" w:right="723" w:hanging="379"/>
        <w:jc w:val="both"/>
      </w:pPr>
      <w:r>
        <w:rPr>
          <w:rFonts w:ascii="Times New Roman" w:eastAsia="Times New Roman" w:hAnsi="Times New Roman" w:cs="Times New Roman"/>
          <w:sz w:val="24"/>
        </w:rPr>
        <w:t xml:space="preserve">Exposición: el trabajo se expondrá ante todo el cuerpo docente y el resto de la clase.  El grupo dispondrá de 40 minutos para su presentación, y luego hará un periodo de 10 minutos para preguntas.  El formato de presentación es el que elija el grupo.   Se pondrá a disposición un proyector para facilitar la exposición.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4"/>
        </w:numPr>
        <w:spacing w:after="10" w:line="247" w:lineRule="auto"/>
        <w:ind w:left="2080" w:right="723" w:hanging="379"/>
        <w:jc w:val="both"/>
      </w:pPr>
      <w:r>
        <w:rPr>
          <w:rFonts w:ascii="Times New Roman" w:eastAsia="Times New Roman" w:hAnsi="Times New Roman" w:cs="Times New Roman"/>
          <w:sz w:val="24"/>
        </w:rPr>
        <w:t xml:space="preserve">Asistencia: la asistencia a las revisiones con el docente, la presentación de sus trabajos y las presentaciones de los otros grupos es obligatoria para todos los cursantes.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4"/>
        </w:numPr>
        <w:spacing w:after="10" w:line="247" w:lineRule="auto"/>
        <w:ind w:left="2080" w:right="723" w:hanging="379"/>
        <w:jc w:val="both"/>
      </w:pPr>
      <w:r>
        <w:rPr>
          <w:rFonts w:ascii="Times New Roman" w:eastAsia="Times New Roman" w:hAnsi="Times New Roman" w:cs="Times New Roman"/>
          <w:sz w:val="24"/>
        </w:rPr>
        <w:t xml:space="preserve">Evaluación: con posterioridad a la exposición, se realizará una evaluación escrita de carácter grupal sobre alguno de los productos investigados excluyendo el propio.  Los lineamientos de esta actividad se darán el mismo día de la evaluación.  En cada instancia de revisión, el docente podrá hacer preguntas individuales de carácter </w:t>
      </w:r>
      <w:proofErr w:type="spellStart"/>
      <w:r>
        <w:rPr>
          <w:rFonts w:ascii="Times New Roman" w:eastAsia="Times New Roman" w:hAnsi="Times New Roman" w:cs="Times New Roman"/>
          <w:sz w:val="24"/>
        </w:rPr>
        <w:t>evaluatorio</w:t>
      </w:r>
      <w:proofErr w:type="spellEnd"/>
      <w:r>
        <w:rPr>
          <w:rFonts w:ascii="Times New Roman" w:eastAsia="Times New Roman" w:hAnsi="Times New Roman" w:cs="Times New Roman"/>
          <w:sz w:val="24"/>
        </w:rPr>
        <w:t xml:space="preserve">.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14"/>
        </w:numPr>
        <w:spacing w:after="10" w:line="247" w:lineRule="auto"/>
        <w:ind w:left="2080" w:right="723" w:hanging="379"/>
        <w:jc w:val="both"/>
      </w:pPr>
      <w:r>
        <w:rPr>
          <w:rFonts w:ascii="Times New Roman" w:eastAsia="Times New Roman" w:hAnsi="Times New Roman" w:cs="Times New Roman"/>
          <w:sz w:val="24"/>
        </w:rPr>
        <w:t xml:space="preserve">Consultas: se podrán hacer consultas todas las clases e inclusive vía e-mail.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8"/>
        <w:ind w:left="1702"/>
      </w:pPr>
      <w:r>
        <w:rPr>
          <w:rFonts w:ascii="Times New Roman" w:eastAsia="Times New Roman" w:hAnsi="Times New Roman" w:cs="Times New Roman"/>
          <w:sz w:val="24"/>
        </w:rPr>
        <w:t xml:space="preserve"> </w:t>
      </w:r>
    </w:p>
    <w:p w:rsidR="00E54839" w:rsidRDefault="00A26393">
      <w:pPr>
        <w:spacing w:after="3" w:line="253" w:lineRule="auto"/>
        <w:ind w:left="1702" w:right="723"/>
        <w:jc w:val="both"/>
      </w:pPr>
      <w:r>
        <w:rPr>
          <w:rFonts w:ascii="Times New Roman" w:eastAsia="Times New Roman" w:hAnsi="Times New Roman" w:cs="Times New Roman"/>
          <w:b/>
          <w:sz w:val="24"/>
        </w:rPr>
        <w:t>7.2.</w:t>
      </w:r>
      <w:r>
        <w:rPr>
          <w:rFonts w:ascii="Arial" w:eastAsia="Arial" w:hAnsi="Arial" w:cs="Arial"/>
          <w:b/>
          <w:sz w:val="24"/>
        </w:rPr>
        <w:t xml:space="preserve"> </w:t>
      </w:r>
      <w:r>
        <w:rPr>
          <w:rFonts w:ascii="Times New Roman" w:eastAsia="Times New Roman" w:hAnsi="Times New Roman" w:cs="Times New Roman"/>
          <w:b/>
          <w:sz w:val="24"/>
        </w:rPr>
        <w:t xml:space="preserve">RESOLUCION DE CASOS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Se presentarán a los alumnos una serie de ejercicios conteniendo problemáticas actuales del comercio internacional.  Se busca que los alumnos pueden ampliar su espectro de análisis no solo al ámbito técnico del comercio internacional sino también hacia un enfoque orientado a los negocios.    </w:t>
      </w:r>
    </w:p>
    <w:p w:rsidR="00E54839" w:rsidRDefault="00A26393">
      <w:pPr>
        <w:spacing w:after="8"/>
        <w:ind w:left="1702"/>
      </w:pPr>
      <w:r>
        <w:rPr>
          <w:rFonts w:ascii="Times New Roman" w:eastAsia="Times New Roman" w:hAnsi="Times New Roman" w:cs="Times New Roman"/>
          <w:sz w:val="24"/>
        </w:rPr>
        <w:t xml:space="preserve">  </w:t>
      </w:r>
    </w:p>
    <w:p w:rsidR="00E54839" w:rsidRDefault="00A26393">
      <w:pPr>
        <w:spacing w:after="3" w:line="253" w:lineRule="auto"/>
        <w:ind w:left="1702" w:right="723"/>
        <w:jc w:val="both"/>
      </w:pPr>
      <w:r>
        <w:rPr>
          <w:rFonts w:ascii="Times New Roman" w:eastAsia="Times New Roman" w:hAnsi="Times New Roman" w:cs="Times New Roman"/>
          <w:b/>
          <w:sz w:val="24"/>
        </w:rPr>
        <w:t>7.3.</w:t>
      </w:r>
      <w:r>
        <w:rPr>
          <w:rFonts w:ascii="Arial" w:eastAsia="Arial" w:hAnsi="Arial" w:cs="Arial"/>
          <w:b/>
          <w:sz w:val="24"/>
        </w:rPr>
        <w:t xml:space="preserve"> </w:t>
      </w:r>
      <w:r>
        <w:rPr>
          <w:rFonts w:ascii="Times New Roman" w:eastAsia="Times New Roman" w:hAnsi="Times New Roman" w:cs="Times New Roman"/>
          <w:b/>
          <w:sz w:val="24"/>
        </w:rPr>
        <w:t xml:space="preserve">EVALUACION FINAL: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Cada alumno tendrá 3 notas.  Una nota por cada TP y otra por el parcial de </w:t>
      </w:r>
      <w:proofErr w:type="gramStart"/>
      <w:r>
        <w:rPr>
          <w:rFonts w:ascii="Times New Roman" w:eastAsia="Times New Roman" w:hAnsi="Times New Roman" w:cs="Times New Roman"/>
          <w:sz w:val="24"/>
        </w:rPr>
        <w:t>resolución  de</w:t>
      </w:r>
      <w:proofErr w:type="gramEnd"/>
      <w:r>
        <w:rPr>
          <w:rFonts w:ascii="Times New Roman" w:eastAsia="Times New Roman" w:hAnsi="Times New Roman" w:cs="Times New Roman"/>
          <w:sz w:val="24"/>
        </w:rPr>
        <w:t xml:space="preserve"> casos.  Al ser un trabajo que se desarrolla a lo largo de todo el cuatrimestre, el profesor podrá desafectar a alguna persona o grupo que no haya cumplido mínimamente con los objetivos planteados.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lastRenderedPageBreak/>
        <w:t xml:space="preserve">Cada instancia de evaluación tendrá una de </w:t>
      </w:r>
      <w:proofErr w:type="spellStart"/>
      <w:r>
        <w:rPr>
          <w:rFonts w:ascii="Times New Roman" w:eastAsia="Times New Roman" w:hAnsi="Times New Roman" w:cs="Times New Roman"/>
          <w:sz w:val="24"/>
        </w:rPr>
        <w:t>recuperatorio</w:t>
      </w:r>
      <w:proofErr w:type="spellEnd"/>
      <w:r>
        <w:rPr>
          <w:rFonts w:ascii="Times New Roman" w:eastAsia="Times New Roman" w:hAnsi="Times New Roman" w:cs="Times New Roman"/>
          <w:sz w:val="24"/>
        </w:rPr>
        <w:t xml:space="preserve">.  </w:t>
      </w:r>
    </w:p>
    <w:p w:rsidR="00E54839" w:rsidRDefault="00A26393">
      <w:pPr>
        <w:spacing w:after="0"/>
        <w:ind w:left="1702"/>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63040" w:rsidRDefault="001851C1">
      <w:pPr>
        <w:spacing w:after="0"/>
        <w:ind w:left="1702"/>
        <w:rPr>
          <w:rFonts w:ascii="Times New Roman" w:eastAsia="Times New Roman" w:hAnsi="Times New Roman" w:cs="Times New Roman"/>
          <w:sz w:val="24"/>
        </w:rPr>
      </w:pPr>
      <w:r>
        <w:rPr>
          <w:rFonts w:ascii="Times New Roman" w:eastAsia="Times New Roman" w:hAnsi="Times New Roman" w:cs="Times New Roman"/>
          <w:sz w:val="24"/>
        </w:rPr>
        <w:t>8-DISTRIBUCION CIACRONICA DE CONTENIDOS Y ACTIVIDADES Y EVALUACIONES</w:t>
      </w: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pP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pPr w:vertAnchor="text" w:horzAnchor="margin" w:tblpXSpec="center" w:tblpY="-193"/>
        <w:tblOverlap w:val="never"/>
        <w:tblW w:w="9899" w:type="dxa"/>
        <w:tblInd w:w="0" w:type="dxa"/>
        <w:tblLook w:val="04A0" w:firstRow="1" w:lastRow="0" w:firstColumn="1" w:lastColumn="0" w:noHBand="0" w:noVBand="1"/>
      </w:tblPr>
      <w:tblGrid>
        <w:gridCol w:w="1559"/>
        <w:gridCol w:w="1297"/>
        <w:gridCol w:w="1474"/>
        <w:gridCol w:w="360"/>
        <w:gridCol w:w="360"/>
        <w:gridCol w:w="360"/>
        <w:gridCol w:w="360"/>
        <w:gridCol w:w="252"/>
        <w:gridCol w:w="288"/>
        <w:gridCol w:w="360"/>
        <w:gridCol w:w="346"/>
        <w:gridCol w:w="360"/>
        <w:gridCol w:w="360"/>
        <w:gridCol w:w="363"/>
        <w:gridCol w:w="360"/>
        <w:gridCol w:w="360"/>
        <w:gridCol w:w="360"/>
        <w:gridCol w:w="360"/>
        <w:gridCol w:w="360"/>
      </w:tblGrid>
      <w:tr w:rsidR="00E54839" w:rsidTr="00C63040">
        <w:trPr>
          <w:trHeight w:val="322"/>
        </w:trPr>
        <w:tc>
          <w:tcPr>
            <w:tcW w:w="9899" w:type="dxa"/>
            <w:gridSpan w:val="19"/>
            <w:tcBorders>
              <w:top w:val="single" w:sz="8" w:space="0" w:color="000000"/>
              <w:left w:val="single" w:sz="8" w:space="0" w:color="000000"/>
              <w:bottom w:val="single" w:sz="8" w:space="0" w:color="000000"/>
              <w:right w:val="single" w:sz="8" w:space="0" w:color="000000"/>
            </w:tcBorders>
          </w:tcPr>
          <w:p w:rsidR="00E54839" w:rsidRDefault="00A26393" w:rsidP="00C63040">
            <w:pPr>
              <w:tabs>
                <w:tab w:val="center" w:pos="758"/>
              </w:tabs>
            </w:pPr>
            <w:r>
              <w:rPr>
                <w:rFonts w:ascii="Times New Roman" w:eastAsia="Times New Roman" w:hAnsi="Times New Roman" w:cs="Times New Roman"/>
                <w:sz w:val="16"/>
              </w:rPr>
              <w:t xml:space="preserve">ANEXO I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r>
      <w:tr w:rsidR="00E54839" w:rsidTr="00C63040">
        <w:trPr>
          <w:trHeight w:val="331"/>
        </w:trPr>
        <w:tc>
          <w:tcPr>
            <w:tcW w:w="9899" w:type="dxa"/>
            <w:gridSpan w:val="19"/>
            <w:tcBorders>
              <w:top w:val="single" w:sz="8" w:space="0" w:color="000000"/>
              <w:left w:val="single" w:sz="8" w:space="0" w:color="000000"/>
              <w:bottom w:val="single" w:sz="11" w:space="0" w:color="000000"/>
              <w:right w:val="single" w:sz="8" w:space="0" w:color="000000"/>
            </w:tcBorders>
          </w:tcPr>
          <w:p w:rsidR="00E54839" w:rsidRDefault="00A26393" w:rsidP="00C63040">
            <w:pPr>
              <w:ind w:right="11"/>
              <w:jc w:val="center"/>
            </w:pPr>
            <w:r>
              <w:rPr>
                <w:rFonts w:ascii="Times New Roman" w:eastAsia="Times New Roman" w:hAnsi="Times New Roman" w:cs="Times New Roman"/>
                <w:sz w:val="16"/>
              </w:rPr>
              <w:t xml:space="preserve">GANTT </w:t>
            </w:r>
            <w:r>
              <w:rPr>
                <w:rFonts w:ascii="Times New Roman" w:eastAsia="Times New Roman" w:hAnsi="Times New Roman" w:cs="Times New Roman"/>
                <w:sz w:val="24"/>
              </w:rPr>
              <w:t xml:space="preserve"> </w:t>
            </w:r>
          </w:p>
        </w:tc>
      </w:tr>
      <w:tr w:rsidR="00E54839" w:rsidTr="00C63040">
        <w:trPr>
          <w:trHeight w:val="287"/>
        </w:trPr>
        <w:tc>
          <w:tcPr>
            <w:tcW w:w="9899" w:type="dxa"/>
            <w:gridSpan w:val="19"/>
            <w:tcBorders>
              <w:top w:val="single" w:sz="11" w:space="0" w:color="000000"/>
              <w:left w:val="single" w:sz="8" w:space="0" w:color="000000"/>
              <w:bottom w:val="single" w:sz="7" w:space="0" w:color="000000"/>
              <w:right w:val="nil"/>
            </w:tcBorders>
            <w:shd w:val="clear" w:color="auto" w:fill="000000"/>
          </w:tcPr>
          <w:p w:rsidR="00E54839" w:rsidRDefault="00A26393" w:rsidP="00C63040">
            <w:pPr>
              <w:tabs>
                <w:tab w:val="center" w:pos="2166"/>
                <w:tab w:val="center" w:pos="3543"/>
                <w:tab w:val="center" w:pos="7112"/>
              </w:tabs>
            </w:pPr>
            <w:r>
              <w:rPr>
                <w:rFonts w:ascii="Times New Roman" w:eastAsia="Times New Roman" w:hAnsi="Times New Roman" w:cs="Times New Roman"/>
                <w:color w:val="FFFFFF"/>
                <w:sz w:val="16"/>
              </w:rPr>
              <w:t xml:space="preserve">CONTENIDOS  </w:t>
            </w:r>
            <w:r>
              <w:rPr>
                <w:rFonts w:ascii="Times New Roman" w:eastAsia="Times New Roman" w:hAnsi="Times New Roman" w:cs="Times New Roman"/>
                <w:color w:val="FFFFFF"/>
                <w:sz w:val="16"/>
              </w:rPr>
              <w:tab/>
              <w:t xml:space="preserve">ACTIVIDADES  </w:t>
            </w:r>
            <w:r>
              <w:rPr>
                <w:rFonts w:ascii="Times New Roman" w:eastAsia="Times New Roman" w:hAnsi="Times New Roman" w:cs="Times New Roman"/>
                <w:color w:val="FFFFFF"/>
                <w:sz w:val="16"/>
              </w:rPr>
              <w:tab/>
              <w:t xml:space="preserve">EVALUACIONES  </w:t>
            </w:r>
            <w:r>
              <w:rPr>
                <w:rFonts w:ascii="Times New Roman" w:eastAsia="Times New Roman" w:hAnsi="Times New Roman" w:cs="Times New Roman"/>
                <w:color w:val="FFFFFF"/>
                <w:sz w:val="16"/>
              </w:rPr>
              <w:tab/>
              <w:t xml:space="preserve">SEMANAS </w:t>
            </w:r>
            <w:r>
              <w:rPr>
                <w:rFonts w:ascii="Times New Roman" w:eastAsia="Times New Roman" w:hAnsi="Times New Roman" w:cs="Times New Roman"/>
                <w:sz w:val="24"/>
              </w:rPr>
              <w:t xml:space="preserve"> </w:t>
            </w:r>
          </w:p>
        </w:tc>
      </w:tr>
      <w:tr w:rsidR="00E54839" w:rsidTr="00C63040">
        <w:trPr>
          <w:trHeight w:val="323"/>
        </w:trPr>
        <w:tc>
          <w:tcPr>
            <w:tcW w:w="1559"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297"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right="68"/>
              <w:jc w:val="right"/>
            </w:pPr>
            <w:r>
              <w:rPr>
                <w:rFonts w:ascii="Times New Roman" w:eastAsia="Times New Roman" w:hAnsi="Times New Roman" w:cs="Times New Roman"/>
                <w:sz w:val="16"/>
              </w:rPr>
              <w:t xml:space="preserve">1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tabs>
                <w:tab w:val="right" w:pos="360"/>
              </w:tabs>
              <w:ind w:left="-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6"/>
              </w:rPr>
              <w:t xml:space="preserve">2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29"/>
              <w:jc w:val="both"/>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3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right="68"/>
              <w:jc w:val="right"/>
            </w:pPr>
            <w:r>
              <w:rPr>
                <w:rFonts w:ascii="Times New Roman" w:eastAsia="Times New Roman" w:hAnsi="Times New Roman" w:cs="Times New Roman"/>
                <w:sz w:val="16"/>
              </w:rPr>
              <w:t xml:space="preserve">4 </w:t>
            </w:r>
          </w:p>
        </w:tc>
        <w:tc>
          <w:tcPr>
            <w:tcW w:w="252"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29"/>
              <w:jc w:val="both"/>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5 </w:t>
            </w:r>
          </w:p>
        </w:tc>
        <w:tc>
          <w:tcPr>
            <w:tcW w:w="288"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29"/>
              <w:jc w:val="both"/>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6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tabs>
                <w:tab w:val="right" w:pos="360"/>
              </w:tabs>
              <w:ind w:left="-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6"/>
              </w:rPr>
              <w:t xml:space="preserve">7 </w:t>
            </w:r>
          </w:p>
        </w:tc>
        <w:tc>
          <w:tcPr>
            <w:tcW w:w="346"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29"/>
              <w:jc w:val="both"/>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8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tabs>
                <w:tab w:val="right" w:pos="360"/>
              </w:tabs>
              <w:ind w:left="-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6"/>
              </w:rPr>
              <w:t xml:space="preserve">9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29"/>
              <w:jc w:val="both"/>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10 </w:t>
            </w:r>
            <w:r>
              <w:rPr>
                <w:rFonts w:ascii="Times New Roman" w:eastAsia="Times New Roman" w:hAnsi="Times New Roman" w:cs="Times New Roman"/>
                <w:sz w:val="24"/>
              </w:rPr>
              <w:t xml:space="preserve"> </w:t>
            </w:r>
          </w:p>
        </w:tc>
        <w:tc>
          <w:tcPr>
            <w:tcW w:w="363"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30"/>
            </w:pPr>
            <w:r>
              <w:rPr>
                <w:rFonts w:ascii="Times New Roman" w:eastAsia="Times New Roman" w:hAnsi="Times New Roman" w:cs="Times New Roman"/>
                <w:sz w:val="16"/>
              </w:rPr>
              <w:t xml:space="preserve">11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27"/>
            </w:pPr>
            <w:r>
              <w:rPr>
                <w:rFonts w:ascii="Times New Roman" w:eastAsia="Times New Roman" w:hAnsi="Times New Roman" w:cs="Times New Roman"/>
                <w:sz w:val="16"/>
              </w:rPr>
              <w:t xml:space="preserve">12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27"/>
            </w:pPr>
            <w:r>
              <w:rPr>
                <w:rFonts w:ascii="Times New Roman" w:eastAsia="Times New Roman" w:hAnsi="Times New Roman" w:cs="Times New Roman"/>
                <w:sz w:val="16"/>
              </w:rPr>
              <w:t xml:space="preserve">13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27"/>
            </w:pPr>
            <w:r>
              <w:rPr>
                <w:rFonts w:ascii="Times New Roman" w:eastAsia="Times New Roman" w:hAnsi="Times New Roman" w:cs="Times New Roman"/>
                <w:sz w:val="16"/>
              </w:rPr>
              <w:t xml:space="preserve">14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27"/>
            </w:pPr>
            <w:r>
              <w:rPr>
                <w:rFonts w:ascii="Times New Roman" w:eastAsia="Times New Roman" w:hAnsi="Times New Roman" w:cs="Times New Roman"/>
                <w:sz w:val="16"/>
              </w:rPr>
              <w:t xml:space="preserve">15 </w:t>
            </w:r>
            <w:r>
              <w:rPr>
                <w:rFonts w:ascii="Times New Roman" w:eastAsia="Times New Roman" w:hAnsi="Times New Roman" w:cs="Times New Roman"/>
                <w:sz w:val="24"/>
              </w:rPr>
              <w:t xml:space="preserve"> </w:t>
            </w:r>
          </w:p>
        </w:tc>
        <w:tc>
          <w:tcPr>
            <w:tcW w:w="360" w:type="dxa"/>
            <w:tcBorders>
              <w:top w:val="single" w:sz="7" w:space="0" w:color="000000"/>
              <w:left w:val="single" w:sz="4" w:space="0" w:color="000000"/>
              <w:bottom w:val="single" w:sz="4" w:space="0" w:color="000000"/>
              <w:right w:val="single" w:sz="4" w:space="0" w:color="000000"/>
            </w:tcBorders>
          </w:tcPr>
          <w:p w:rsidR="00E54839" w:rsidRDefault="00A26393" w:rsidP="00C63040">
            <w:pPr>
              <w:ind w:left="127"/>
            </w:pPr>
            <w:r>
              <w:rPr>
                <w:rFonts w:ascii="Times New Roman" w:eastAsia="Times New Roman" w:hAnsi="Times New Roman" w:cs="Times New Roman"/>
                <w:sz w:val="16"/>
              </w:rPr>
              <w:t xml:space="preserve">16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tabs>
                <w:tab w:val="center" w:pos="926"/>
              </w:tabs>
            </w:pPr>
            <w:r>
              <w:rPr>
                <w:rFonts w:ascii="Times New Roman" w:eastAsia="Times New Roman" w:hAnsi="Times New Roman" w:cs="Times New Roman"/>
                <w:sz w:val="25"/>
                <w:vertAlign w:val="superscript"/>
              </w:rPr>
              <w:t xml:space="preserve">Importación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229"/>
        </w:trPr>
        <w:tc>
          <w:tcPr>
            <w:tcW w:w="1559" w:type="dxa"/>
            <w:tcBorders>
              <w:top w:val="single" w:sz="4" w:space="0" w:color="000000"/>
              <w:left w:val="single" w:sz="4" w:space="0" w:color="000000"/>
              <w:bottom w:val="nil"/>
              <w:right w:val="single" w:sz="4" w:space="0" w:color="000000"/>
            </w:tcBorders>
          </w:tcPr>
          <w:p w:rsidR="00E54839" w:rsidRDefault="00A26393" w:rsidP="00C63040">
            <w:pPr>
              <w:ind w:left="65"/>
              <w:jc w:val="both"/>
            </w:pPr>
            <w:r>
              <w:rPr>
                <w:rFonts w:ascii="Times New Roman" w:eastAsia="Times New Roman" w:hAnsi="Times New Roman" w:cs="Times New Roman"/>
                <w:sz w:val="16"/>
              </w:rPr>
              <w:t xml:space="preserve">Actividad transversal </w:t>
            </w:r>
            <w:r>
              <w:rPr>
                <w:rFonts w:ascii="Times New Roman" w:eastAsia="Times New Roman" w:hAnsi="Times New Roman" w:cs="Times New Roman"/>
                <w:b/>
                <w:sz w:val="20"/>
              </w:rPr>
              <w:t>PROGRAMA</w:t>
            </w:r>
          </w:p>
        </w:tc>
        <w:tc>
          <w:tcPr>
            <w:tcW w:w="1297" w:type="dxa"/>
            <w:tcBorders>
              <w:top w:val="single" w:sz="4" w:space="0" w:color="000000"/>
              <w:left w:val="single" w:sz="4" w:space="0" w:color="000000"/>
              <w:bottom w:val="nil"/>
              <w:right w:val="single" w:sz="4" w:space="0" w:color="000000"/>
            </w:tcBorders>
          </w:tcPr>
          <w:p w:rsidR="00E54839" w:rsidRDefault="00A26393" w:rsidP="00C63040">
            <w:pPr>
              <w:ind w:left="-15"/>
              <w:jc w:val="both"/>
            </w:pPr>
            <w:r>
              <w:rPr>
                <w:rFonts w:ascii="Times New Roman" w:eastAsia="Times New Roman" w:hAnsi="Times New Roman" w:cs="Times New Roman"/>
                <w:b/>
                <w:sz w:val="20"/>
              </w:rPr>
              <w:t xml:space="preserve"> DE ASIGNAT</w:t>
            </w:r>
          </w:p>
        </w:tc>
        <w:tc>
          <w:tcPr>
            <w:tcW w:w="1474" w:type="dxa"/>
            <w:tcBorders>
              <w:top w:val="single" w:sz="4" w:space="0" w:color="000000"/>
              <w:left w:val="single" w:sz="4" w:space="0" w:color="000000"/>
              <w:bottom w:val="nil"/>
              <w:right w:val="single" w:sz="4" w:space="0" w:color="000000"/>
            </w:tcBorders>
          </w:tcPr>
          <w:p w:rsidR="00E54839" w:rsidRDefault="00A26393" w:rsidP="00C63040">
            <w:pPr>
              <w:ind w:left="-23"/>
              <w:jc w:val="both"/>
            </w:pPr>
            <w:r>
              <w:rPr>
                <w:rFonts w:ascii="Times New Roman" w:eastAsia="Times New Roman" w:hAnsi="Times New Roman" w:cs="Times New Roman"/>
                <w:b/>
                <w:sz w:val="20"/>
              </w:rPr>
              <w:t xml:space="preserve">URA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13"/>
              <w:jc w:val="both"/>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26"/>
              <w:jc w:val="both"/>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37"/>
              <w:jc w:val="both"/>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48"/>
              <w:jc w:val="both"/>
            </w:pPr>
            <w:r>
              <w:rPr>
                <w:rFonts w:ascii="Times New Roman" w:eastAsia="Times New Roman" w:hAnsi="Times New Roman" w:cs="Times New Roman"/>
                <w:b/>
                <w:sz w:val="20"/>
              </w:rPr>
              <w:t xml:space="preserve">        </w:t>
            </w:r>
          </w:p>
        </w:tc>
        <w:tc>
          <w:tcPr>
            <w:tcW w:w="252" w:type="dxa"/>
            <w:tcBorders>
              <w:top w:val="single" w:sz="4" w:space="0" w:color="000000"/>
              <w:left w:val="single" w:sz="4" w:space="0" w:color="000000"/>
              <w:bottom w:val="nil"/>
              <w:right w:val="single" w:sz="4" w:space="0" w:color="000000"/>
            </w:tcBorders>
          </w:tcPr>
          <w:p w:rsidR="00E54839" w:rsidRDefault="00A26393" w:rsidP="00C63040">
            <w:pPr>
              <w:ind w:left="-9"/>
              <w:jc w:val="both"/>
            </w:pPr>
            <w:r>
              <w:rPr>
                <w:rFonts w:ascii="Times New Roman" w:eastAsia="Times New Roman" w:hAnsi="Times New Roman" w:cs="Times New Roman"/>
                <w:b/>
                <w:sz w:val="20"/>
              </w:rPr>
              <w:t xml:space="preserve">     </w:t>
            </w:r>
          </w:p>
        </w:tc>
        <w:tc>
          <w:tcPr>
            <w:tcW w:w="288" w:type="dxa"/>
            <w:tcBorders>
              <w:top w:val="single" w:sz="4" w:space="0" w:color="000000"/>
              <w:left w:val="single" w:sz="4" w:space="0" w:color="000000"/>
              <w:bottom w:val="nil"/>
              <w:right w:val="single" w:sz="4" w:space="0" w:color="000000"/>
            </w:tcBorders>
          </w:tcPr>
          <w:p w:rsidR="00E54839" w:rsidRDefault="00A26393" w:rsidP="00C63040">
            <w:pPr>
              <w:ind w:left="-12"/>
              <w:jc w:val="both"/>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1"/>
              <w:jc w:val="both"/>
            </w:pPr>
            <w:r>
              <w:rPr>
                <w:rFonts w:ascii="Times New Roman" w:eastAsia="Times New Roman" w:hAnsi="Times New Roman" w:cs="Times New Roman"/>
                <w:b/>
                <w:sz w:val="20"/>
              </w:rPr>
              <w:t xml:space="preserve">       </w:t>
            </w:r>
          </w:p>
        </w:tc>
        <w:tc>
          <w:tcPr>
            <w:tcW w:w="346" w:type="dxa"/>
            <w:tcBorders>
              <w:top w:val="single" w:sz="4" w:space="0" w:color="000000"/>
              <w:left w:val="single" w:sz="4" w:space="0" w:color="000000"/>
              <w:bottom w:val="nil"/>
              <w:right w:val="single" w:sz="4" w:space="0" w:color="000000"/>
            </w:tcBorders>
          </w:tcPr>
          <w:p w:rsidR="00E54839" w:rsidRDefault="00A26393" w:rsidP="00C63040">
            <w:pPr>
              <w:ind w:left="-12"/>
              <w:jc w:val="both"/>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8"/>
            </w:pPr>
            <w:r>
              <w:rPr>
                <w:rFonts w:ascii="Times New Roman" w:eastAsia="Times New Roman" w:hAnsi="Times New Roman" w:cs="Times New Roman"/>
                <w:b/>
                <w:sz w:val="20"/>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119"/>
              <w:jc w:val="both"/>
            </w:pPr>
            <w:r>
              <w:rPr>
                <w:rFonts w:ascii="Times New Roman" w:eastAsia="Times New Roman" w:hAnsi="Times New Roman" w:cs="Times New Roman"/>
                <w:b/>
                <w:sz w:val="20"/>
              </w:rPr>
              <w:t>FOR</w:t>
            </w:r>
          </w:p>
        </w:tc>
        <w:tc>
          <w:tcPr>
            <w:tcW w:w="363" w:type="dxa"/>
            <w:tcBorders>
              <w:top w:val="single" w:sz="4" w:space="0" w:color="000000"/>
              <w:left w:val="single" w:sz="4" w:space="0" w:color="000000"/>
              <w:bottom w:val="nil"/>
              <w:right w:val="single" w:sz="4" w:space="0" w:color="000000"/>
            </w:tcBorders>
          </w:tcPr>
          <w:p w:rsidR="00E54839" w:rsidRDefault="00A26393" w:rsidP="00C63040">
            <w:pPr>
              <w:ind w:left="-60"/>
              <w:jc w:val="both"/>
            </w:pPr>
            <w:r>
              <w:rPr>
                <w:rFonts w:ascii="Times New Roman" w:eastAsia="Times New Roman" w:hAnsi="Times New Roman" w:cs="Times New Roman"/>
                <w:b/>
                <w:sz w:val="20"/>
              </w:rPr>
              <w:t>MU</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87"/>
              <w:jc w:val="both"/>
            </w:pPr>
            <w:r>
              <w:rPr>
                <w:rFonts w:ascii="Times New Roman" w:eastAsia="Times New Roman" w:hAnsi="Times New Roman" w:cs="Times New Roman"/>
                <w:b/>
                <w:sz w:val="20"/>
              </w:rPr>
              <w:t>LAR</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27"/>
            </w:pPr>
            <w:r>
              <w:rPr>
                <w:rFonts w:ascii="Times New Roman" w:eastAsia="Times New Roman" w:hAnsi="Times New Roman" w:cs="Times New Roman"/>
                <w:b/>
                <w:sz w:val="20"/>
              </w:rPr>
              <w:t xml:space="preserve">IO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104"/>
            </w:pPr>
            <w:r>
              <w:rPr>
                <w:rFonts w:ascii="Times New Roman" w:eastAsia="Times New Roman" w:hAnsi="Times New Roman" w:cs="Times New Roman"/>
                <w:b/>
                <w:sz w:val="20"/>
              </w:rPr>
              <w:t>Nº 2</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nil"/>
              <w:right w:val="single" w:sz="4" w:space="0" w:color="000000"/>
            </w:tcBorders>
          </w:tcPr>
          <w:p w:rsidR="00E54839" w:rsidRDefault="00A26393" w:rsidP="00C63040">
            <w:pPr>
              <w:ind w:left="-26"/>
            </w:pP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nil"/>
              <w:right w:val="single" w:sz="4" w:space="0" w:color="000000"/>
            </w:tcBorders>
          </w:tcPr>
          <w:p w:rsidR="00E54839" w:rsidRDefault="00E54839" w:rsidP="00C63040"/>
        </w:tc>
      </w:tr>
      <w:tr w:rsidR="00E54839" w:rsidTr="00C63040">
        <w:trPr>
          <w:trHeight w:val="191"/>
        </w:trPr>
        <w:tc>
          <w:tcPr>
            <w:tcW w:w="1559" w:type="dxa"/>
            <w:tcBorders>
              <w:top w:val="nil"/>
              <w:left w:val="single" w:sz="4" w:space="0" w:color="000000"/>
              <w:bottom w:val="single" w:sz="4" w:space="0" w:color="000000"/>
              <w:right w:val="single" w:sz="4" w:space="0" w:color="000000"/>
            </w:tcBorders>
          </w:tcPr>
          <w:p w:rsidR="00E54839" w:rsidRDefault="00A26393" w:rsidP="00C63040">
            <w:pPr>
              <w:ind w:left="346" w:right="996" w:hanging="281"/>
            </w:pPr>
            <w:r>
              <w:rPr>
                <w:rFonts w:ascii="Times New Roman" w:eastAsia="Times New Roman" w:hAnsi="Times New Roman" w:cs="Times New Roman"/>
                <w:sz w:val="16"/>
              </w:rPr>
              <w:t xml:space="preserve">inicial </w:t>
            </w:r>
            <w:r>
              <w:rPr>
                <w:rFonts w:ascii="Times New Roman" w:eastAsia="Times New Roman" w:hAnsi="Times New Roman" w:cs="Times New Roman"/>
                <w:sz w:val="24"/>
              </w:rPr>
              <w:t xml:space="preserve">   </w:t>
            </w:r>
          </w:p>
        </w:tc>
        <w:tc>
          <w:tcPr>
            <w:tcW w:w="1297"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nil"/>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nil"/>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Actividades grupales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420"/>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Actividad transversal final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Exposiciones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Exposiciones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X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0"/>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Entrega de Notas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Exportación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420"/>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Actividad transversal inicial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Actividades grupales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420"/>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Actividad transversal final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19"/>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Exposiciones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Exposiciones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X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Entrega de Notas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Ejercicios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19"/>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Parcial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Parcial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X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Clases de repaso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r w:rsidR="00E54839" w:rsidTr="00C63040">
        <w:trPr>
          <w:trHeight w:val="322"/>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proofErr w:type="spellStart"/>
            <w:r>
              <w:rPr>
                <w:rFonts w:ascii="Times New Roman" w:eastAsia="Times New Roman" w:hAnsi="Times New Roman" w:cs="Times New Roman"/>
                <w:sz w:val="16"/>
              </w:rPr>
              <w:t>Recuperatorio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proofErr w:type="spellStart"/>
            <w:r>
              <w:rPr>
                <w:rFonts w:ascii="Times New Roman" w:eastAsia="Times New Roman" w:hAnsi="Times New Roman" w:cs="Times New Roman"/>
                <w:sz w:val="16"/>
              </w:rPr>
              <w:t>Recuperatorio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X </w:t>
            </w:r>
            <w:r>
              <w:rPr>
                <w:rFonts w:ascii="Times New Roman" w:eastAsia="Times New Roman" w:hAnsi="Times New Roman" w:cs="Times New Roman"/>
                <w:sz w:val="24"/>
              </w:rPr>
              <w:t xml:space="preserve"> </w:t>
            </w:r>
          </w:p>
        </w:tc>
      </w:tr>
      <w:tr w:rsidR="00E54839" w:rsidTr="00C63040">
        <w:trPr>
          <w:trHeight w:val="319"/>
        </w:trPr>
        <w:tc>
          <w:tcPr>
            <w:tcW w:w="1559"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5"/>
            </w:pPr>
            <w:r>
              <w:rPr>
                <w:rFonts w:ascii="Times New Roman" w:eastAsia="Times New Roman" w:hAnsi="Times New Roman" w:cs="Times New Roman"/>
                <w:sz w:val="16"/>
              </w:rPr>
              <w:t xml:space="preserve">Firma de Actas </w:t>
            </w:r>
            <w:r>
              <w:rPr>
                <w:rFonts w:ascii="Times New Roman" w:eastAsia="Times New Roman" w:hAnsi="Times New Roman" w:cs="Times New Roman"/>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288"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46"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70"/>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E54839" w:rsidRDefault="00A26393" w:rsidP="00C63040">
            <w:pPr>
              <w:ind w:left="67"/>
            </w:pPr>
            <w:r>
              <w:rPr>
                <w:rFonts w:ascii="Times New Roman" w:eastAsia="Times New Roman" w:hAnsi="Times New Roman" w:cs="Times New Roman"/>
                <w:sz w:val="16"/>
              </w:rPr>
              <w:t xml:space="preserve">X </w:t>
            </w:r>
            <w:r>
              <w:rPr>
                <w:rFonts w:ascii="Times New Roman" w:eastAsia="Times New Roman" w:hAnsi="Times New Roman" w:cs="Times New Roman"/>
                <w:sz w:val="24"/>
              </w:rPr>
              <w:t xml:space="preserve"> </w:t>
            </w:r>
          </w:p>
        </w:tc>
      </w:tr>
      <w:tr w:rsidR="00E54839" w:rsidTr="00C63040">
        <w:trPr>
          <w:trHeight w:val="953"/>
        </w:trPr>
        <w:tc>
          <w:tcPr>
            <w:tcW w:w="9899" w:type="dxa"/>
            <w:gridSpan w:val="19"/>
            <w:tcBorders>
              <w:top w:val="single" w:sz="4" w:space="0" w:color="000000"/>
              <w:left w:val="single" w:sz="4" w:space="0" w:color="000000"/>
              <w:bottom w:val="single" w:sz="4" w:space="0" w:color="000000"/>
              <w:right w:val="single" w:sz="4" w:space="0" w:color="000000"/>
            </w:tcBorders>
          </w:tcPr>
          <w:p w:rsidR="00E54839" w:rsidRDefault="00A26393" w:rsidP="00C63040">
            <w:pPr>
              <w:spacing w:line="218" w:lineRule="auto"/>
              <w:ind w:left="65" w:right="47"/>
            </w:pPr>
            <w:r>
              <w:rPr>
                <w:rFonts w:ascii="Times New Roman" w:eastAsia="Times New Roman" w:hAnsi="Times New Roman" w:cs="Times New Roman"/>
                <w:sz w:val="16"/>
              </w:rPr>
              <w:t xml:space="preserve">Se </w:t>
            </w:r>
            <w:proofErr w:type="gramStart"/>
            <w:r>
              <w:rPr>
                <w:rFonts w:ascii="Times New Roman" w:eastAsia="Times New Roman" w:hAnsi="Times New Roman" w:cs="Times New Roman"/>
                <w:sz w:val="16"/>
              </w:rPr>
              <w:t>incorpora  la</w:t>
            </w:r>
            <w:proofErr w:type="gramEnd"/>
            <w:r>
              <w:rPr>
                <w:rFonts w:ascii="Times New Roman" w:eastAsia="Times New Roman" w:hAnsi="Times New Roman" w:cs="Times New Roman"/>
                <w:sz w:val="16"/>
              </w:rPr>
              <w:t xml:space="preserve"> carga horaria  equivalente a una semana de clase con el propósito d profundizar en actividades que -siendo propias de esta asignatura- se corresponden con la práctica profesional. Enumeración de la/s actividades a </w:t>
            </w:r>
            <w:proofErr w:type="gramStart"/>
            <w:r>
              <w:rPr>
                <w:rFonts w:ascii="Times New Roman" w:eastAsia="Times New Roman" w:hAnsi="Times New Roman" w:cs="Times New Roman"/>
                <w:sz w:val="16"/>
              </w:rPr>
              <w:t>desarrollar :</w:t>
            </w:r>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p w:rsidR="00E54839" w:rsidRDefault="00A26393" w:rsidP="00C63040">
            <w:pPr>
              <w:ind w:left="65"/>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p w:rsidR="00E54839" w:rsidRDefault="00A26393" w:rsidP="00C63040">
            <w:pPr>
              <w:ind w:left="65"/>
            </w:pP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 </w:t>
            </w:r>
          </w:p>
        </w:tc>
      </w:tr>
    </w:tbl>
    <w:p w:rsidR="00E54839" w:rsidRDefault="00E54839">
      <w:pPr>
        <w:spacing w:after="7907"/>
        <w:ind w:right="26"/>
        <w:jc w:val="right"/>
      </w:pP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0"/>
        <w:ind w:left="1702"/>
        <w:rPr>
          <w:rFonts w:ascii="Times New Roman" w:eastAsia="Times New Roman" w:hAnsi="Times New Roman" w:cs="Times New Roman"/>
          <w:sz w:val="24"/>
        </w:rPr>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C63040" w:rsidRDefault="00C63040">
      <w:pPr>
        <w:spacing w:after="0"/>
        <w:ind w:left="1702"/>
        <w:rPr>
          <w:rFonts w:ascii="Times New Roman" w:eastAsia="Times New Roman" w:hAnsi="Times New Roman" w:cs="Times New Roman"/>
          <w:sz w:val="24"/>
        </w:rPr>
      </w:pPr>
      <w:r>
        <w:rPr>
          <w:rFonts w:ascii="Times New Roman" w:eastAsia="Times New Roman" w:hAnsi="Times New Roman" w:cs="Times New Roman"/>
          <w:sz w:val="24"/>
        </w:rPr>
        <w:t xml:space="preserve">Se incorpora la carga horaria equivalente a una semana de clase con el propósito de optimizar la administración y entrega de exámenes parciales y de trabajos </w:t>
      </w:r>
      <w:proofErr w:type="spellStart"/>
      <w:r>
        <w:rPr>
          <w:rFonts w:ascii="Times New Roman" w:eastAsia="Times New Roman" w:hAnsi="Times New Roman" w:cs="Times New Roman"/>
          <w:sz w:val="24"/>
        </w:rPr>
        <w:t>practicos</w:t>
      </w:r>
      <w:proofErr w:type="spellEnd"/>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rPr>
          <w:rFonts w:ascii="Times New Roman" w:eastAsia="Times New Roman" w:hAnsi="Times New Roman" w:cs="Times New Roman"/>
          <w:sz w:val="24"/>
        </w:rPr>
      </w:pPr>
    </w:p>
    <w:p w:rsidR="00C63040" w:rsidRDefault="00C63040">
      <w:pPr>
        <w:spacing w:after="0"/>
        <w:ind w:left="1702"/>
      </w:pPr>
    </w:p>
    <w:p w:rsidR="00E54839" w:rsidRDefault="00A26393">
      <w:pPr>
        <w:numPr>
          <w:ilvl w:val="0"/>
          <w:numId w:val="15"/>
        </w:numPr>
        <w:spacing w:after="9" w:line="251" w:lineRule="auto"/>
        <w:ind w:right="720" w:hanging="446"/>
        <w:jc w:val="both"/>
      </w:pPr>
      <w:r>
        <w:rPr>
          <w:rFonts w:ascii="Times New Roman" w:eastAsia="Times New Roman" w:hAnsi="Times New Roman" w:cs="Times New Roman"/>
          <w:sz w:val="28"/>
        </w:rPr>
        <w:t xml:space="preserve">EVALUACIÓN Y PROMOCIÓN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Para promocionar la asignatura el alumno deberá aprobar con 7 </w:t>
      </w:r>
      <w:proofErr w:type="spellStart"/>
      <w:r>
        <w:rPr>
          <w:rFonts w:ascii="Times New Roman" w:eastAsia="Times New Roman" w:hAnsi="Times New Roman" w:cs="Times New Roman"/>
          <w:sz w:val="24"/>
        </w:rPr>
        <w:t>ó</w:t>
      </w:r>
      <w:proofErr w:type="spellEnd"/>
      <w:r>
        <w:rPr>
          <w:rFonts w:ascii="Times New Roman" w:eastAsia="Times New Roman" w:hAnsi="Times New Roman" w:cs="Times New Roman"/>
          <w:sz w:val="24"/>
        </w:rPr>
        <w:t xml:space="preserve"> más los dos trabajos prácticos y el examen, admitiéndose un </w:t>
      </w:r>
      <w:proofErr w:type="spellStart"/>
      <w:r>
        <w:rPr>
          <w:rFonts w:ascii="Times New Roman" w:eastAsia="Times New Roman" w:hAnsi="Times New Roman" w:cs="Times New Roman"/>
          <w:sz w:val="24"/>
        </w:rPr>
        <w:t>recuperatorio</w:t>
      </w:r>
      <w:proofErr w:type="spellEnd"/>
      <w:r>
        <w:rPr>
          <w:rFonts w:ascii="Times New Roman" w:eastAsia="Times New Roman" w:hAnsi="Times New Roman" w:cs="Times New Roman"/>
          <w:sz w:val="24"/>
        </w:rPr>
        <w:t xml:space="preserve"> por cada instancia de evaluación.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rsidP="001851C1">
      <w:pPr>
        <w:spacing w:after="5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r>
        <w:rPr>
          <w:noProof/>
          <w:lang w:val="es-ES" w:eastAsia="es-ES"/>
        </w:rPr>
        <mc:AlternateContent>
          <mc:Choice Requires="wpg">
            <w:drawing>
              <wp:anchor distT="0" distB="0" distL="114300" distR="114300" simplePos="0" relativeHeight="251670528" behindDoc="1" locked="0" layoutInCell="1" allowOverlap="1">
                <wp:simplePos x="0" y="0"/>
                <wp:positionH relativeFrom="column">
                  <wp:posOffset>970915</wp:posOffset>
                </wp:positionH>
                <wp:positionV relativeFrom="paragraph">
                  <wp:posOffset>-292966</wp:posOffset>
                </wp:positionV>
                <wp:extent cx="316230" cy="386080"/>
                <wp:effectExtent l="0" t="0" r="0" b="0"/>
                <wp:wrapNone/>
                <wp:docPr id="55466" name="Group 55466"/>
                <wp:cNvGraphicFramePr/>
                <a:graphic xmlns:a="http://schemas.openxmlformats.org/drawingml/2006/main">
                  <a:graphicData uri="http://schemas.microsoft.com/office/word/2010/wordprocessingGroup">
                    <wpg:wgp>
                      <wpg:cNvGrpSpPr/>
                      <wpg:grpSpPr>
                        <a:xfrm>
                          <a:off x="0" y="0"/>
                          <a:ext cx="316230" cy="386080"/>
                          <a:chOff x="0" y="0"/>
                          <a:chExt cx="316230" cy="386080"/>
                        </a:xfrm>
                      </wpg:grpSpPr>
                      <pic:pic xmlns:pic="http://schemas.openxmlformats.org/drawingml/2006/picture">
                        <pic:nvPicPr>
                          <pic:cNvPr id="1506" name="Picture 1506"/>
                          <pic:cNvPicPr/>
                        </pic:nvPicPr>
                        <pic:blipFill>
                          <a:blip r:embed="rId35"/>
                          <a:stretch>
                            <a:fillRect/>
                          </a:stretch>
                        </pic:blipFill>
                        <pic:spPr>
                          <a:xfrm>
                            <a:off x="0" y="0"/>
                            <a:ext cx="316230" cy="386080"/>
                          </a:xfrm>
                          <a:prstGeom prst="rect">
                            <a:avLst/>
                          </a:prstGeom>
                        </pic:spPr>
                      </pic:pic>
                      <pic:pic xmlns:pic="http://schemas.openxmlformats.org/drawingml/2006/picture">
                        <pic:nvPicPr>
                          <pic:cNvPr id="1508" name="Picture 1508"/>
                          <pic:cNvPicPr/>
                        </pic:nvPicPr>
                        <pic:blipFill>
                          <a:blip r:embed="rId21"/>
                          <a:stretch>
                            <a:fillRect/>
                          </a:stretch>
                        </pic:blipFill>
                        <pic:spPr>
                          <a:xfrm>
                            <a:off x="109601" y="58649"/>
                            <a:ext cx="59436" cy="262128"/>
                          </a:xfrm>
                          <a:prstGeom prst="rect">
                            <a:avLst/>
                          </a:prstGeom>
                        </pic:spPr>
                      </pic:pic>
                    </wpg:wgp>
                  </a:graphicData>
                </a:graphic>
              </wp:anchor>
            </w:drawing>
          </mc:Choice>
          <mc:Fallback xmlns:a="http://schemas.openxmlformats.org/drawingml/2006/main">
            <w:pict>
              <v:group id="Group 55466" style="width:24.9pt;height:30.4pt;position:absolute;z-index:-2147483622;mso-position-horizontal-relative:text;mso-position-horizontal:absolute;margin-left:76.45pt;mso-position-vertical-relative:text;margin-top:-23.0682pt;" coordsize="3162,3860">
                <v:shape id="Picture 1506" style="position:absolute;width:3162;height:3860;left:0;top:0;" filled="f">
                  <v:imagedata r:id="rId36"/>
                </v:shape>
                <v:shape id="Picture 1508" style="position:absolute;width:594;height:2621;left:1096;top:586;" filled="f">
                  <v:imagedata r:id="rId52"/>
                </v:shape>
              </v:group>
            </w:pict>
          </mc:Fallback>
        </mc:AlternateContent>
      </w:r>
      <w:r w:rsidR="001851C1">
        <w:rPr>
          <w:rFonts w:ascii="Times New Roman" w:eastAsia="Times New Roman" w:hAnsi="Times New Roman" w:cs="Times New Roman"/>
          <w:sz w:val="24"/>
        </w:rPr>
        <w:t>10-</w:t>
      </w:r>
      <w:r>
        <w:rPr>
          <w:rFonts w:ascii="Times New Roman" w:eastAsia="Times New Roman" w:hAnsi="Times New Roman" w:cs="Times New Roman"/>
          <w:sz w:val="28"/>
        </w:rPr>
        <w:t xml:space="preserve">BIBLIOGRAFÍA GENERAL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numPr>
          <w:ilvl w:val="0"/>
          <w:numId w:val="16"/>
        </w:numPr>
        <w:spacing w:after="10" w:line="247" w:lineRule="auto"/>
        <w:ind w:right="723" w:hanging="360"/>
        <w:jc w:val="both"/>
      </w:pPr>
      <w:r>
        <w:rPr>
          <w:rFonts w:ascii="Times New Roman" w:eastAsia="Times New Roman" w:hAnsi="Times New Roman" w:cs="Times New Roman"/>
          <w:sz w:val="24"/>
        </w:rPr>
        <w:t xml:space="preserve">Argentina (1981) Código Aduanero. Ley 22415 y sus modificatorias.  </w:t>
      </w:r>
    </w:p>
    <w:p w:rsidR="00E54839" w:rsidRDefault="00A26393">
      <w:pPr>
        <w:numPr>
          <w:ilvl w:val="0"/>
          <w:numId w:val="16"/>
        </w:numPr>
        <w:spacing w:after="10" w:line="247" w:lineRule="auto"/>
        <w:ind w:right="723" w:hanging="360"/>
        <w:jc w:val="both"/>
      </w:pPr>
      <w:r>
        <w:rPr>
          <w:rFonts w:ascii="Times New Roman" w:eastAsia="Times New Roman" w:hAnsi="Times New Roman" w:cs="Times New Roman"/>
          <w:sz w:val="24"/>
        </w:rPr>
        <w:t xml:space="preserve">Argentina (1991) Ley "Convención sobre compraventa internacional de mercadería" No. </w:t>
      </w:r>
    </w:p>
    <w:p w:rsidR="00E54839" w:rsidRDefault="00A26393">
      <w:pPr>
        <w:spacing w:after="10" w:line="247" w:lineRule="auto"/>
        <w:ind w:left="2072" w:right="723" w:hanging="10"/>
        <w:jc w:val="both"/>
      </w:pPr>
      <w:r>
        <w:rPr>
          <w:rFonts w:ascii="Times New Roman" w:eastAsia="Times New Roman" w:hAnsi="Times New Roman" w:cs="Times New Roman"/>
          <w:sz w:val="24"/>
        </w:rPr>
        <w:t xml:space="preserve">23.916Argentina (1981) Ley de </w:t>
      </w:r>
      <w:proofErr w:type="gramStart"/>
      <w:r>
        <w:rPr>
          <w:rFonts w:ascii="Times New Roman" w:eastAsia="Times New Roman" w:hAnsi="Times New Roman" w:cs="Times New Roman"/>
          <w:sz w:val="24"/>
        </w:rPr>
        <w:t>Marcas  No.</w:t>
      </w:r>
      <w:proofErr w:type="gramEnd"/>
      <w:r>
        <w:rPr>
          <w:rFonts w:ascii="Times New Roman" w:eastAsia="Times New Roman" w:hAnsi="Times New Roman" w:cs="Times New Roman"/>
          <w:sz w:val="24"/>
        </w:rPr>
        <w:t xml:space="preserve"> 22.362  </w:t>
      </w:r>
    </w:p>
    <w:p w:rsidR="00E54839" w:rsidRDefault="00A26393">
      <w:pPr>
        <w:numPr>
          <w:ilvl w:val="0"/>
          <w:numId w:val="16"/>
        </w:numPr>
        <w:spacing w:after="61" w:line="247" w:lineRule="auto"/>
        <w:ind w:right="723" w:hanging="360"/>
        <w:jc w:val="both"/>
      </w:pPr>
      <w:r>
        <w:rPr>
          <w:rFonts w:ascii="Times New Roman" w:eastAsia="Times New Roman" w:hAnsi="Times New Roman" w:cs="Times New Roman"/>
          <w:sz w:val="24"/>
        </w:rPr>
        <w:t xml:space="preserve">Argentina (1995) Ley de Patentes No. 24.481  </w:t>
      </w:r>
    </w:p>
    <w:p w:rsidR="00E54839" w:rsidRDefault="00A26393">
      <w:pPr>
        <w:numPr>
          <w:ilvl w:val="0"/>
          <w:numId w:val="16"/>
        </w:numPr>
        <w:spacing w:after="61" w:line="247" w:lineRule="auto"/>
        <w:ind w:right="723" w:hanging="360"/>
        <w:jc w:val="both"/>
      </w:pPr>
      <w:r>
        <w:rPr>
          <w:rFonts w:ascii="Times New Roman" w:eastAsia="Times New Roman" w:hAnsi="Times New Roman" w:cs="Times New Roman"/>
          <w:sz w:val="24"/>
        </w:rPr>
        <w:t xml:space="preserve">Cámara de Comercio Internacional.  </w:t>
      </w:r>
      <w:proofErr w:type="spellStart"/>
      <w:r>
        <w:rPr>
          <w:rFonts w:ascii="Times New Roman" w:eastAsia="Times New Roman" w:hAnsi="Times New Roman" w:cs="Times New Roman"/>
          <w:sz w:val="24"/>
        </w:rPr>
        <w:t>Brochure</w:t>
      </w:r>
      <w:proofErr w:type="spellEnd"/>
      <w:r>
        <w:rPr>
          <w:rFonts w:ascii="Times New Roman" w:eastAsia="Times New Roman" w:hAnsi="Times New Roman" w:cs="Times New Roman"/>
          <w:sz w:val="24"/>
        </w:rPr>
        <w:t xml:space="preserve"> 500 “Créditos documentarios”.  </w:t>
      </w:r>
    </w:p>
    <w:p w:rsidR="00E54839" w:rsidRDefault="00A26393">
      <w:pPr>
        <w:numPr>
          <w:ilvl w:val="0"/>
          <w:numId w:val="16"/>
        </w:numPr>
        <w:spacing w:after="58" w:line="247" w:lineRule="auto"/>
        <w:ind w:right="723" w:hanging="360"/>
        <w:jc w:val="both"/>
      </w:pPr>
      <w:r>
        <w:rPr>
          <w:rFonts w:ascii="Times New Roman" w:eastAsia="Times New Roman" w:hAnsi="Times New Roman" w:cs="Times New Roman"/>
          <w:sz w:val="24"/>
        </w:rPr>
        <w:t xml:space="preserve">Cámara de Comercio Internacional.  </w:t>
      </w:r>
      <w:proofErr w:type="spellStart"/>
      <w:r>
        <w:rPr>
          <w:rFonts w:ascii="Times New Roman" w:eastAsia="Times New Roman" w:hAnsi="Times New Roman" w:cs="Times New Roman"/>
          <w:sz w:val="24"/>
        </w:rPr>
        <w:t>Brochure</w:t>
      </w:r>
      <w:proofErr w:type="spellEnd"/>
      <w:r>
        <w:rPr>
          <w:rFonts w:ascii="Times New Roman" w:eastAsia="Times New Roman" w:hAnsi="Times New Roman" w:cs="Times New Roman"/>
          <w:sz w:val="24"/>
        </w:rPr>
        <w:t xml:space="preserve"> 522 “Cobranzas”.  </w:t>
      </w:r>
    </w:p>
    <w:p w:rsidR="00E54839" w:rsidRDefault="00A26393">
      <w:pPr>
        <w:numPr>
          <w:ilvl w:val="0"/>
          <w:numId w:val="16"/>
        </w:numPr>
        <w:spacing w:after="50" w:line="247" w:lineRule="auto"/>
        <w:ind w:right="723" w:hanging="360"/>
        <w:jc w:val="both"/>
      </w:pPr>
      <w:r>
        <w:rPr>
          <w:rFonts w:ascii="Times New Roman" w:eastAsia="Times New Roman" w:hAnsi="Times New Roman" w:cs="Times New Roman"/>
          <w:sz w:val="24"/>
        </w:rPr>
        <w:t>Cámara de Comercio Internacional.  “</w:t>
      </w:r>
      <w:proofErr w:type="spellStart"/>
      <w:r>
        <w:rPr>
          <w:rFonts w:ascii="Times New Roman" w:eastAsia="Times New Roman" w:hAnsi="Times New Roman" w:cs="Times New Roman"/>
          <w:sz w:val="24"/>
        </w:rPr>
        <w:t>Incoterms</w:t>
      </w:r>
      <w:proofErr w:type="spellEnd"/>
      <w:r>
        <w:rPr>
          <w:rFonts w:ascii="Times New Roman" w:eastAsia="Times New Roman" w:hAnsi="Times New Roman" w:cs="Times New Roman"/>
          <w:sz w:val="24"/>
        </w:rPr>
        <w:t xml:space="preserve"> 2000”.  </w:t>
      </w:r>
    </w:p>
    <w:p w:rsidR="00E54839" w:rsidRDefault="00A26393">
      <w:pPr>
        <w:numPr>
          <w:ilvl w:val="0"/>
          <w:numId w:val="16"/>
        </w:numPr>
        <w:spacing w:after="61" w:line="247" w:lineRule="auto"/>
        <w:ind w:right="723" w:hanging="360"/>
        <w:jc w:val="both"/>
      </w:pPr>
      <w:r>
        <w:rPr>
          <w:rFonts w:ascii="Times New Roman" w:eastAsia="Times New Roman" w:hAnsi="Times New Roman" w:cs="Times New Roman"/>
          <w:sz w:val="24"/>
        </w:rPr>
        <w:t xml:space="preserve">Di </w:t>
      </w:r>
      <w:proofErr w:type="spellStart"/>
      <w:r>
        <w:rPr>
          <w:rFonts w:ascii="Times New Roman" w:eastAsia="Times New Roman" w:hAnsi="Times New Roman" w:cs="Times New Roman"/>
          <w:sz w:val="24"/>
        </w:rPr>
        <w:t>Gioia</w:t>
      </w:r>
      <w:proofErr w:type="spellEnd"/>
      <w:r>
        <w:rPr>
          <w:rFonts w:ascii="Times New Roman" w:eastAsia="Times New Roman" w:hAnsi="Times New Roman" w:cs="Times New Roman"/>
          <w:sz w:val="24"/>
        </w:rPr>
        <w:t xml:space="preserve">, Miguel </w:t>
      </w:r>
      <w:proofErr w:type="spellStart"/>
      <w:r>
        <w:rPr>
          <w:rFonts w:ascii="Times New Roman" w:eastAsia="Times New Roman" w:hAnsi="Times New Roman" w:cs="Times New Roman"/>
          <w:sz w:val="24"/>
        </w:rPr>
        <w:t>Angel</w:t>
      </w:r>
      <w:proofErr w:type="spellEnd"/>
      <w:r>
        <w:rPr>
          <w:rFonts w:ascii="Times New Roman" w:eastAsia="Times New Roman" w:hAnsi="Times New Roman" w:cs="Times New Roman"/>
          <w:sz w:val="24"/>
        </w:rPr>
        <w:t xml:space="preserve"> (1995) “Envases y Embalajes</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Argentina.  Ediciones Macchi.  </w:t>
      </w:r>
    </w:p>
    <w:p w:rsidR="00E54839" w:rsidRDefault="00A26393">
      <w:pPr>
        <w:numPr>
          <w:ilvl w:val="0"/>
          <w:numId w:val="16"/>
        </w:numPr>
        <w:spacing w:after="10" w:line="247" w:lineRule="auto"/>
        <w:ind w:right="723" w:hanging="360"/>
        <w:jc w:val="both"/>
      </w:pPr>
      <w:proofErr w:type="spellStart"/>
      <w:r>
        <w:rPr>
          <w:rFonts w:ascii="Times New Roman" w:eastAsia="Times New Roman" w:hAnsi="Times New Roman" w:cs="Times New Roman"/>
          <w:sz w:val="24"/>
        </w:rPr>
        <w:t>Fratalocchi</w:t>
      </w:r>
      <w:proofErr w:type="spellEnd"/>
      <w:r>
        <w:rPr>
          <w:rFonts w:ascii="Times New Roman" w:eastAsia="Times New Roman" w:hAnsi="Times New Roman" w:cs="Times New Roman"/>
          <w:sz w:val="24"/>
        </w:rPr>
        <w:t xml:space="preserve">, Aldo (1997) “Como Exportar e Importar” Argentina. Aplicación Tributaria </w:t>
      </w:r>
    </w:p>
    <w:p w:rsidR="00E54839" w:rsidRDefault="00A26393">
      <w:pPr>
        <w:spacing w:after="105" w:line="247" w:lineRule="auto"/>
        <w:ind w:left="2072" w:right="723" w:hanging="10"/>
        <w:jc w:val="both"/>
      </w:pPr>
      <w:r>
        <w:rPr>
          <w:rFonts w:ascii="Times New Roman" w:eastAsia="Times New Roman" w:hAnsi="Times New Roman" w:cs="Times New Roman"/>
          <w:sz w:val="24"/>
        </w:rPr>
        <w:t xml:space="preserve">S.A.  </w:t>
      </w:r>
    </w:p>
    <w:p w:rsidR="00E54839" w:rsidRDefault="00A26393">
      <w:pPr>
        <w:numPr>
          <w:ilvl w:val="0"/>
          <w:numId w:val="16"/>
        </w:numPr>
        <w:spacing w:after="107" w:line="247" w:lineRule="auto"/>
        <w:ind w:right="723" w:hanging="360"/>
        <w:jc w:val="both"/>
      </w:pPr>
      <w:proofErr w:type="spellStart"/>
      <w:r>
        <w:rPr>
          <w:rFonts w:ascii="Times New Roman" w:eastAsia="Times New Roman" w:hAnsi="Times New Roman" w:cs="Times New Roman"/>
          <w:sz w:val="24"/>
        </w:rPr>
        <w:t>Fratalocchi</w:t>
      </w:r>
      <w:proofErr w:type="spellEnd"/>
      <w:r>
        <w:rPr>
          <w:rFonts w:ascii="Times New Roman" w:eastAsia="Times New Roman" w:hAnsi="Times New Roman" w:cs="Times New Roman"/>
          <w:sz w:val="24"/>
        </w:rPr>
        <w:t xml:space="preserve">, Aldo (1993) “Marketing y Comercio Exterior”. Argentina.  Editorial Cangallo S.A.C.I.  </w:t>
      </w:r>
    </w:p>
    <w:p w:rsidR="00E54839" w:rsidRDefault="00A26393">
      <w:pPr>
        <w:numPr>
          <w:ilvl w:val="0"/>
          <w:numId w:val="16"/>
        </w:numPr>
        <w:spacing w:after="10" w:line="247" w:lineRule="auto"/>
        <w:ind w:right="723" w:hanging="360"/>
        <w:jc w:val="both"/>
      </w:pPr>
      <w:r>
        <w:rPr>
          <w:rFonts w:ascii="Times New Roman" w:eastAsia="Times New Roman" w:hAnsi="Times New Roman" w:cs="Times New Roman"/>
          <w:sz w:val="24"/>
        </w:rPr>
        <w:t xml:space="preserve">Fundación Exportar (1997) “Claves para Exportar. Manual del Exportador Argentino” Argentina.  Grupo Editor Latinoamericano.  </w:t>
      </w:r>
    </w:p>
    <w:p w:rsidR="00E54839" w:rsidRDefault="00A26393">
      <w:pPr>
        <w:numPr>
          <w:ilvl w:val="0"/>
          <w:numId w:val="16"/>
        </w:numPr>
        <w:spacing w:after="0" w:line="246" w:lineRule="auto"/>
        <w:ind w:right="723" w:hanging="360"/>
        <w:jc w:val="both"/>
      </w:pPr>
      <w:r>
        <w:rPr>
          <w:rFonts w:ascii="Times New Roman" w:eastAsia="Times New Roman" w:hAnsi="Times New Roman" w:cs="Times New Roman"/>
          <w:sz w:val="24"/>
        </w:rPr>
        <w:t xml:space="preserve">Portal de la AFIP.  Estadísticas de Importación del Sistema </w:t>
      </w:r>
      <w:proofErr w:type="spellStart"/>
      <w:r>
        <w:rPr>
          <w:rFonts w:ascii="Times New Roman" w:eastAsia="Times New Roman" w:hAnsi="Times New Roman" w:cs="Times New Roman"/>
          <w:sz w:val="24"/>
        </w:rPr>
        <w:t>Maria</w:t>
      </w:r>
      <w:proofErr w:type="spellEnd"/>
      <w:r>
        <w:rPr>
          <w:rFonts w:ascii="Times New Roman" w:eastAsia="Times New Roman" w:hAnsi="Times New Roman" w:cs="Times New Roman"/>
          <w:sz w:val="24"/>
        </w:rPr>
        <w:t xml:space="preserve"> en </w:t>
      </w:r>
      <w:hyperlink r:id="rId53">
        <w:r>
          <w:rPr>
            <w:rFonts w:ascii="Times New Roman" w:eastAsia="Times New Roman" w:hAnsi="Times New Roman" w:cs="Times New Roman"/>
            <w:sz w:val="24"/>
            <w:u w:val="single" w:color="000000"/>
          </w:rPr>
          <w:t>http://www.afip.gov.ar/servicios_y_consultas/consultas_en_linea/sim/sim_main.as</w:t>
        </w:r>
      </w:hyperlink>
      <w:hyperlink r:id="rId54">
        <w:r>
          <w:rPr>
            <w:rFonts w:ascii="Times New Roman" w:eastAsia="Times New Roman" w:hAnsi="Times New Roman" w:cs="Times New Roman"/>
            <w:sz w:val="24"/>
            <w:u w:val="single" w:color="000000"/>
          </w:rPr>
          <w:t>p</w:t>
        </w:r>
      </w:hyperlink>
      <w:hyperlink r:id="rId55">
        <w:r>
          <w:rPr>
            <w:rFonts w:ascii="Times New Roman" w:eastAsia="Times New Roman" w:hAnsi="Times New Roman" w:cs="Times New Roman"/>
            <w:sz w:val="24"/>
          </w:rPr>
          <w:t>.</w:t>
        </w:r>
      </w:hyperlink>
      <w:hyperlink r:id="rId56">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w:t>
      </w:r>
    </w:p>
    <w:p w:rsidR="00E54839" w:rsidRDefault="00A26393">
      <w:pPr>
        <w:spacing w:after="0" w:line="246" w:lineRule="auto"/>
        <w:ind w:left="2057" w:hanging="370"/>
      </w:pPr>
      <w:r>
        <w:t xml:space="preserve"> </w:t>
      </w:r>
      <w:r>
        <w:tab/>
      </w:r>
      <w:r>
        <w:rPr>
          <w:rFonts w:ascii="Times New Roman" w:eastAsia="Times New Roman" w:hAnsi="Times New Roman" w:cs="Times New Roman"/>
          <w:sz w:val="24"/>
        </w:rPr>
        <w:t xml:space="preserve">Aranceles  </w:t>
      </w:r>
      <w:r>
        <w:rPr>
          <w:rFonts w:ascii="Times New Roman" w:eastAsia="Times New Roman" w:hAnsi="Times New Roman" w:cs="Times New Roman"/>
          <w:sz w:val="24"/>
        </w:rPr>
        <w:tab/>
        <w:t xml:space="preserve">de  </w:t>
      </w:r>
      <w:r>
        <w:rPr>
          <w:rFonts w:ascii="Times New Roman" w:eastAsia="Times New Roman" w:hAnsi="Times New Roman" w:cs="Times New Roman"/>
          <w:sz w:val="24"/>
        </w:rPr>
        <w:tab/>
        <w:t xml:space="preserve">importación  </w:t>
      </w:r>
      <w:r>
        <w:rPr>
          <w:rFonts w:ascii="Times New Roman" w:eastAsia="Times New Roman" w:hAnsi="Times New Roman" w:cs="Times New Roman"/>
          <w:sz w:val="24"/>
        </w:rPr>
        <w:tab/>
        <w:t xml:space="preserve">en  </w:t>
      </w:r>
      <w:hyperlink r:id="rId57">
        <w:r>
          <w:rPr>
            <w:rFonts w:ascii="Times New Roman" w:eastAsia="Times New Roman" w:hAnsi="Times New Roman" w:cs="Times New Roman"/>
            <w:sz w:val="24"/>
            <w:u w:val="single" w:color="000000"/>
          </w:rPr>
          <w:t>http://www.afip.gov.ar/servicios_y_consultas/consultas_en_linea/arancel_integrado/ara</w:t>
        </w:r>
      </w:hyperlink>
      <w:hyperlink r:id="rId58">
        <w:r>
          <w:rPr>
            <w:rFonts w:ascii="Times New Roman" w:eastAsia="Times New Roman" w:hAnsi="Times New Roman" w:cs="Times New Roman"/>
            <w:sz w:val="24"/>
          </w:rPr>
          <w:t xml:space="preserve"> </w:t>
        </w:r>
      </w:hyperlink>
      <w:hyperlink r:id="rId59">
        <w:r>
          <w:rPr>
            <w:rFonts w:ascii="Times New Roman" w:eastAsia="Times New Roman" w:hAnsi="Times New Roman" w:cs="Times New Roman"/>
            <w:sz w:val="24"/>
            <w:u w:val="single" w:color="000000"/>
          </w:rPr>
          <w:t>ncel_integrado_main.as</w:t>
        </w:r>
      </w:hyperlink>
      <w:hyperlink r:id="rId60">
        <w:r>
          <w:rPr>
            <w:rFonts w:ascii="Times New Roman" w:eastAsia="Times New Roman" w:hAnsi="Times New Roman" w:cs="Times New Roman"/>
            <w:sz w:val="24"/>
            <w:u w:val="single" w:color="000000"/>
          </w:rPr>
          <w:t>p</w:t>
        </w:r>
      </w:hyperlink>
      <w:hyperlink r:id="rId61">
        <w:r>
          <w:rPr>
            <w:rFonts w:ascii="Times New Roman" w:eastAsia="Times New Roman" w:hAnsi="Times New Roman" w:cs="Times New Roman"/>
            <w:sz w:val="24"/>
          </w:rPr>
          <w:t xml:space="preserve">  </w:t>
        </w:r>
      </w:hyperlink>
    </w:p>
    <w:p w:rsidR="00E54839" w:rsidRDefault="00A26393">
      <w:pPr>
        <w:numPr>
          <w:ilvl w:val="0"/>
          <w:numId w:val="16"/>
        </w:numPr>
        <w:spacing w:after="10" w:line="247" w:lineRule="auto"/>
        <w:ind w:right="723" w:hanging="360"/>
        <w:jc w:val="both"/>
      </w:pPr>
      <w:r>
        <w:rPr>
          <w:rFonts w:ascii="Times New Roman" w:eastAsia="Times New Roman" w:hAnsi="Times New Roman" w:cs="Times New Roman"/>
          <w:sz w:val="24"/>
        </w:rPr>
        <w:t xml:space="preserve">Portal de la materia. </w:t>
      </w:r>
      <w:hyperlink r:id="rId62">
        <w:r>
          <w:rPr>
            <w:rFonts w:ascii="Times New Roman" w:eastAsia="Times New Roman" w:hAnsi="Times New Roman" w:cs="Times New Roman"/>
            <w:sz w:val="24"/>
            <w:u w:val="single" w:color="000000"/>
          </w:rPr>
          <w:t>www.tdgo.com.a</w:t>
        </w:r>
      </w:hyperlink>
      <w:hyperlink r:id="rId63">
        <w:r>
          <w:rPr>
            <w:rFonts w:ascii="Times New Roman" w:eastAsia="Times New Roman" w:hAnsi="Times New Roman" w:cs="Times New Roman"/>
            <w:sz w:val="24"/>
            <w:u w:val="single" w:color="000000"/>
          </w:rPr>
          <w:t>r</w:t>
        </w:r>
      </w:hyperlink>
      <w:hyperlink r:id="rId64">
        <w:r>
          <w:rPr>
            <w:rFonts w:ascii="Times New Roman" w:eastAsia="Times New Roman" w:hAnsi="Times New Roman" w:cs="Times New Roman"/>
            <w:sz w:val="24"/>
          </w:rPr>
          <w:t xml:space="preserve">  </w:t>
        </w:r>
      </w:hyperlink>
    </w:p>
    <w:p w:rsidR="00E54839" w:rsidRDefault="00A26393">
      <w:pPr>
        <w:numPr>
          <w:ilvl w:val="0"/>
          <w:numId w:val="16"/>
        </w:numPr>
        <w:spacing w:after="10" w:line="247" w:lineRule="auto"/>
        <w:ind w:right="723" w:hanging="360"/>
        <w:jc w:val="both"/>
      </w:pPr>
      <w:r>
        <w:rPr>
          <w:rFonts w:ascii="Times New Roman" w:eastAsia="Times New Roman" w:hAnsi="Times New Roman" w:cs="Times New Roman"/>
          <w:sz w:val="24"/>
        </w:rPr>
        <w:t xml:space="preserve">Portal del Ministerios de Economía sobre información legislativa </w:t>
      </w:r>
      <w:hyperlink r:id="rId65">
        <w:r>
          <w:rPr>
            <w:rFonts w:ascii="Times New Roman" w:eastAsia="Times New Roman" w:hAnsi="Times New Roman" w:cs="Times New Roman"/>
            <w:sz w:val="24"/>
            <w:u w:val="single" w:color="000000"/>
          </w:rPr>
          <w:t>www.infoleg.gov.a</w:t>
        </w:r>
      </w:hyperlink>
      <w:hyperlink r:id="rId66">
        <w:r>
          <w:rPr>
            <w:rFonts w:ascii="Times New Roman" w:eastAsia="Times New Roman" w:hAnsi="Times New Roman" w:cs="Times New Roman"/>
            <w:sz w:val="24"/>
            <w:u w:val="single" w:color="000000"/>
          </w:rPr>
          <w:t>r</w:t>
        </w:r>
      </w:hyperlink>
      <w:hyperlink r:id="rId67">
        <w:r>
          <w:rPr>
            <w:rFonts w:ascii="Times New Roman" w:eastAsia="Times New Roman" w:hAnsi="Times New Roman" w:cs="Times New Roman"/>
            <w:sz w:val="24"/>
          </w:rPr>
          <w:t xml:space="preserve"> </w:t>
        </w:r>
      </w:hyperlink>
      <w:hyperlink r:id="rId68">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rsidR="00E54839" w:rsidRDefault="00A26393">
      <w:pPr>
        <w:numPr>
          <w:ilvl w:val="0"/>
          <w:numId w:val="16"/>
        </w:numPr>
        <w:spacing w:after="10" w:line="247" w:lineRule="auto"/>
        <w:ind w:right="723" w:hanging="360"/>
        <w:jc w:val="both"/>
      </w:pPr>
      <w:proofErr w:type="spellStart"/>
      <w:r>
        <w:rPr>
          <w:rFonts w:ascii="Times New Roman" w:eastAsia="Times New Roman" w:hAnsi="Times New Roman" w:cs="Times New Roman"/>
          <w:sz w:val="24"/>
        </w:rPr>
        <w:t>Prantera</w:t>
      </w:r>
      <w:proofErr w:type="spellEnd"/>
      <w:r>
        <w:rPr>
          <w:rFonts w:ascii="Times New Roman" w:eastAsia="Times New Roman" w:hAnsi="Times New Roman" w:cs="Times New Roman"/>
          <w:sz w:val="24"/>
        </w:rPr>
        <w:t xml:space="preserve">, Nicolás Natalio (2002) "Clasificación de Mercaderías en el Comercio Internacional".  Argentina.  La Ley.  </w:t>
      </w:r>
    </w:p>
    <w:p w:rsidR="00E54839" w:rsidRDefault="00A26393">
      <w:pPr>
        <w:numPr>
          <w:ilvl w:val="0"/>
          <w:numId w:val="16"/>
        </w:numPr>
        <w:spacing w:after="92" w:line="247" w:lineRule="auto"/>
        <w:ind w:right="723" w:hanging="360"/>
        <w:jc w:val="both"/>
      </w:pPr>
      <w:r>
        <w:rPr>
          <w:rFonts w:ascii="Times New Roman" w:eastAsia="Times New Roman" w:hAnsi="Times New Roman" w:cs="Times New Roman"/>
          <w:sz w:val="24"/>
        </w:rPr>
        <w:t xml:space="preserve">Ruibal </w:t>
      </w:r>
      <w:proofErr w:type="spellStart"/>
      <w:r>
        <w:rPr>
          <w:rFonts w:ascii="Times New Roman" w:eastAsia="Times New Roman" w:hAnsi="Times New Roman" w:cs="Times New Roman"/>
          <w:sz w:val="24"/>
        </w:rPr>
        <w:t>Handabaka</w:t>
      </w:r>
      <w:proofErr w:type="spellEnd"/>
      <w:r>
        <w:rPr>
          <w:rFonts w:ascii="Times New Roman" w:eastAsia="Times New Roman" w:hAnsi="Times New Roman" w:cs="Times New Roman"/>
          <w:sz w:val="24"/>
        </w:rPr>
        <w:t xml:space="preserve">, Alberto (1994) "Gestión Logística de la Distribución Física Internacional". Colombia. Grupo Editorial Norma   </w:t>
      </w:r>
    </w:p>
    <w:p w:rsidR="00E54839" w:rsidRDefault="00A26393">
      <w:pPr>
        <w:numPr>
          <w:ilvl w:val="0"/>
          <w:numId w:val="16"/>
        </w:numPr>
        <w:spacing w:after="10" w:line="247" w:lineRule="auto"/>
        <w:ind w:right="723" w:hanging="360"/>
        <w:jc w:val="both"/>
      </w:pPr>
      <w:proofErr w:type="spellStart"/>
      <w:r>
        <w:rPr>
          <w:rFonts w:ascii="Times New Roman" w:eastAsia="Times New Roman" w:hAnsi="Times New Roman" w:cs="Times New Roman"/>
          <w:sz w:val="24"/>
        </w:rPr>
        <w:t>Sternberg</w:t>
      </w:r>
      <w:proofErr w:type="spellEnd"/>
      <w:r>
        <w:rPr>
          <w:rFonts w:ascii="Times New Roman" w:eastAsia="Times New Roman" w:hAnsi="Times New Roman" w:cs="Times New Roman"/>
          <w:sz w:val="24"/>
        </w:rPr>
        <w:t xml:space="preserve">, Alfredo Ricardo (1998) “Los Impuestos y el Comercio Exterior Argentino” Argentina. Aplicación Tributaria S.A.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48"/>
        <w:ind w:left="1702"/>
      </w:pP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11- EVALUACIÓN DE LOS DOCENTES DE LA CÁTEDRA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Las reuniones de cátedra se hacen periódicamente.  Por las características de la materia es habitual que los profesores se reúnan para intercambiar apreciaciones de los trabajos prácticos y desempeños de los alumnos.  También al final de cada cuatrimestre se les entrega un cuestionario a los alumnos para que evalúen a los profesores. (Anexo I - Encuesta Modelo)  </w:t>
      </w:r>
    </w:p>
    <w:p w:rsidR="00E54839" w:rsidRDefault="00A26393">
      <w:pPr>
        <w:spacing w:after="6"/>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El contenido del presente formulario será tratado tal y como lo </w:t>
      </w:r>
      <w:proofErr w:type="gramStart"/>
      <w:r>
        <w:rPr>
          <w:rFonts w:ascii="Times New Roman" w:eastAsia="Times New Roman" w:hAnsi="Times New Roman" w:cs="Times New Roman"/>
          <w:sz w:val="24"/>
        </w:rPr>
        <w:t>establece  la</w:t>
      </w:r>
      <w:proofErr w:type="gramEnd"/>
      <w:r>
        <w:rPr>
          <w:rFonts w:ascii="Times New Roman" w:eastAsia="Times New Roman" w:hAnsi="Times New Roman" w:cs="Times New Roman"/>
          <w:sz w:val="24"/>
        </w:rPr>
        <w:t xml:space="preserve"> Disposición D.D.C.E. Nro. 004/2005.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24" w:line="247" w:lineRule="auto"/>
        <w:ind w:left="4537" w:right="723" w:hanging="10"/>
        <w:jc w:val="both"/>
      </w:pPr>
      <w:r>
        <w:rPr>
          <w:rFonts w:ascii="Times New Roman" w:eastAsia="Times New Roman" w:hAnsi="Times New Roman" w:cs="Times New Roman"/>
          <w:sz w:val="24"/>
        </w:rPr>
        <w:t xml:space="preserve">Firma del Profesor a Cargo:  </w:t>
      </w:r>
    </w:p>
    <w:p w:rsidR="00E54839" w:rsidRDefault="00A26393">
      <w:pPr>
        <w:spacing w:after="10" w:line="360" w:lineRule="auto"/>
        <w:ind w:left="4537" w:right="723" w:hanging="10"/>
        <w:jc w:val="both"/>
      </w:pPr>
      <w:r>
        <w:rPr>
          <w:rFonts w:ascii="Times New Roman" w:eastAsia="Times New Roman" w:hAnsi="Times New Roman" w:cs="Times New Roman"/>
          <w:sz w:val="24"/>
        </w:rPr>
        <w:t xml:space="preserve">Aclaración </w:t>
      </w:r>
      <w:r>
        <w:rPr>
          <w:rFonts w:ascii="Times New Roman" w:eastAsia="Times New Roman" w:hAnsi="Times New Roman" w:cs="Times New Roman"/>
          <w:sz w:val="24"/>
        </w:rPr>
        <w:tab/>
        <w:t xml:space="preserve">de </w:t>
      </w:r>
      <w:r>
        <w:rPr>
          <w:rFonts w:ascii="Times New Roman" w:eastAsia="Times New Roman" w:hAnsi="Times New Roman" w:cs="Times New Roman"/>
          <w:sz w:val="24"/>
        </w:rPr>
        <w:tab/>
        <w:t xml:space="preserve">Firma: </w:t>
      </w:r>
      <w:r>
        <w:rPr>
          <w:rFonts w:ascii="Times New Roman" w:eastAsia="Times New Roman" w:hAnsi="Times New Roman" w:cs="Times New Roman"/>
          <w:sz w:val="24"/>
        </w:rPr>
        <w:tab/>
        <w:t xml:space="preserve">Fernando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Muzzupappa</w:t>
      </w:r>
      <w:proofErr w:type="spellEnd"/>
      <w:r>
        <w:rPr>
          <w:rFonts w:ascii="Times New Roman" w:eastAsia="Times New Roman" w:hAnsi="Times New Roman" w:cs="Times New Roman"/>
          <w:sz w:val="24"/>
        </w:rPr>
        <w:t xml:space="preserve">                             Fecha:  </w:t>
      </w:r>
    </w:p>
    <w:p w:rsidR="00E54839" w:rsidRDefault="00A26393">
      <w:pPr>
        <w:spacing w:after="112"/>
        <w:ind w:left="4527"/>
      </w:pPr>
      <w:r>
        <w:rPr>
          <w:rFonts w:ascii="Times New Roman" w:eastAsia="Times New Roman" w:hAnsi="Times New Roman" w:cs="Times New Roman"/>
          <w:sz w:val="24"/>
        </w:rPr>
        <w:lastRenderedPageBreak/>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right="878"/>
        <w:jc w:val="right"/>
      </w:pPr>
      <w:r>
        <w:rPr>
          <w:noProof/>
          <w:lang w:val="es-ES" w:eastAsia="es-ES"/>
        </w:rPr>
        <mc:AlternateContent>
          <mc:Choice Requires="wpg">
            <w:drawing>
              <wp:inline distT="0" distB="0" distL="0" distR="0">
                <wp:extent cx="5385435" cy="6332246"/>
                <wp:effectExtent l="0" t="0" r="0" b="0"/>
                <wp:docPr id="45888" name="Group 45888"/>
                <wp:cNvGraphicFramePr/>
                <a:graphic xmlns:a="http://schemas.openxmlformats.org/drawingml/2006/main">
                  <a:graphicData uri="http://schemas.microsoft.com/office/word/2010/wordprocessingGroup">
                    <wpg:wgp>
                      <wpg:cNvGrpSpPr/>
                      <wpg:grpSpPr>
                        <a:xfrm>
                          <a:off x="0" y="0"/>
                          <a:ext cx="5385435" cy="6332246"/>
                          <a:chOff x="0" y="0"/>
                          <a:chExt cx="5385435" cy="6332246"/>
                        </a:xfrm>
                      </wpg:grpSpPr>
                      <pic:pic xmlns:pic="http://schemas.openxmlformats.org/drawingml/2006/picture">
                        <pic:nvPicPr>
                          <pic:cNvPr id="3796" name="Picture 3796"/>
                          <pic:cNvPicPr/>
                        </pic:nvPicPr>
                        <pic:blipFill>
                          <a:blip r:embed="rId7"/>
                          <a:stretch>
                            <a:fillRect/>
                          </a:stretch>
                        </pic:blipFill>
                        <pic:spPr>
                          <a:xfrm>
                            <a:off x="5279136" y="2855849"/>
                            <a:ext cx="50292" cy="225552"/>
                          </a:xfrm>
                          <a:prstGeom prst="rect">
                            <a:avLst/>
                          </a:prstGeom>
                        </pic:spPr>
                      </pic:pic>
                      <wps:wsp>
                        <wps:cNvPr id="3797" name="Rectangle 3797"/>
                        <wps:cNvSpPr/>
                        <wps:spPr>
                          <a:xfrm>
                            <a:off x="5280406" y="285963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98" name="Rectangle 3798"/>
                        <wps:cNvSpPr/>
                        <wps:spPr>
                          <a:xfrm>
                            <a:off x="5318506" y="285963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800" name="Picture 3800"/>
                          <pic:cNvPicPr/>
                        </pic:nvPicPr>
                        <pic:blipFill>
                          <a:blip r:embed="rId69"/>
                          <a:stretch>
                            <a:fillRect/>
                          </a:stretch>
                        </pic:blipFill>
                        <pic:spPr>
                          <a:xfrm>
                            <a:off x="0" y="0"/>
                            <a:ext cx="5274564" cy="2991993"/>
                          </a:xfrm>
                          <a:prstGeom prst="rect">
                            <a:avLst/>
                          </a:prstGeom>
                        </pic:spPr>
                      </pic:pic>
                      <pic:pic xmlns:pic="http://schemas.openxmlformats.org/drawingml/2006/picture">
                        <pic:nvPicPr>
                          <pic:cNvPr id="3802" name="Picture 3802"/>
                          <pic:cNvPicPr/>
                        </pic:nvPicPr>
                        <pic:blipFill>
                          <a:blip r:embed="rId70"/>
                          <a:stretch>
                            <a:fillRect/>
                          </a:stretch>
                        </pic:blipFill>
                        <pic:spPr>
                          <a:xfrm>
                            <a:off x="0" y="2992018"/>
                            <a:ext cx="5385435" cy="3340227"/>
                          </a:xfrm>
                          <a:prstGeom prst="rect">
                            <a:avLst/>
                          </a:prstGeom>
                        </pic:spPr>
                      </pic:pic>
                    </wpg:wgp>
                  </a:graphicData>
                </a:graphic>
              </wp:inline>
            </w:drawing>
          </mc:Choice>
          <mc:Fallback>
            <w:pict>
              <v:group id="Group 45888" o:spid="_x0000_s1115" style="width:424.05pt;height:498.6pt;mso-position-horizontal-relative:char;mso-position-vertical-relative:line" coordsize="53854,633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S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leeeMvihH4b1eDRtM02fxDr88Xn/YreRYlgi+fbLO7fcTcm3jc3+zXoNeL3Nxa+Evi9rY1y4W&#10;0h8QfZZtNvbtlSJ3ii2Pa7v7y7PN2fxea9VGJlKR0fhz4mXNxrlpofiTQm8Oaper/oLrdLdWl46q&#10;zskUmFbcqru2uiV6LXknjDVLHxJ4m8P+F9KuFu9YtNWtdRvmtHVjp0ETF90n93zdnlbf+mr163Tk&#10;EZD6KKKg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oalptnrFnJaX1pDe2so2yW9xEro/wBVar9FAGToPh3SvC+nrY6Pptpp&#10;Nmn3bexgWJP++VrW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XBePviJN4NuLCxs/DOt+L9VvllnTTdB+y+atvE&#10;U8yVnuZ4Ywu6WJdu/e2/5VOG29NoesR65o9jqEMdxFHeQLMq3Vs9vKoZd3zRSDdG3+y3SgDW7Udq&#10;53xd4stfBulw6hdpLNFJfWenosKqW3XNxFbp/wAB3ypS+H/Ew1zVPEFr/Zepaf8A2VerZ/aL6Dyo&#10;rzdFFL5tu3/LSP8AebN399HX+Gjl+0H946KiuXsPFn9oeMNV0KPS73Zp8MU0+qM0X2XzX/5d1G/z&#10;N+za3+r2fN97dxXUVADjzQOKCayPC/iKDxToNpq1osiW9ym9VlGGovrygbFFFFW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V4xbWKat8cPFb6gw/tCxtrOLT4mbdtsmTc0qp/tT+ejf9cUr2gGuS8VfD/TfF01rdXEl7YanZ&#10;7hbajYXDwXEe77y7h95f9lty1USJROS+IVhBpus+B9Qs9sPiD+2oLWzVG2PPbtv+1RP/AHlS382X&#10;/eiSvWBXG+F/hzY+H9UbV7i/1LXtZeLyf7Q1Sfc6r12pEipFF/wBFrtc05Ex/mFoooqD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KAFooooAKKKKACiiigAooooAKKKKACikpaACiiigAop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hryXxd4w8Rar4un8MeGprfTF0+KKXUtWkhNwyNLu2W8&#10;Sf8APXbtfc395Pl+avWjXkeuabqngnxzqPiC10q41rRNaET30Onx77i2uIk8r7Rs3fvVaJYk2J83&#10;yfxVVMyqbBpes+J/A+t6Vaa9qa+JdC1OdbKLUpbaKC6trht2zzjFtjZWxs+RF+Z0/vV61Xks1xqH&#10;xO1fRreDR9Q0vwtp97DqNzd6pbNby3skTboYo4n/AHq7ZkikZpUX7or1qnIKY+iiio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Xi91cWvhH4va2NenW0h1/7LNpt/duqRM0UWx7Xd/eXZ5uz+&#10;LzXr2us7UtOs9Ys5LS+tIb21l+WS3uIldH+qtVRkRKPMeZeMNQsvEnibw/4X0mZbvWLTVrXUb5rR&#10;1Y6dBExfdJ/d83YYtv8A01evW6zNA8P6V4X09LHR9NtNKs0+7b2UCxIv/AVrVolIIxsLRRRU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AtcVPM9ZgEAPWYBABQA&#10;AABkcnMvbWVkaWEvaW1hZ2UyLmpwZ//Y/+AAEEpGSUYAAQEBAGAAYAAA/9sAQwADAgIDAgIDAwMD&#10;BAMDBAUIBQUEBAUKBwcGCAwKDAwLCgsLDQ4SEA0OEQ4LCxAWEBETFBUVFQwPFxgWFBgSFBUU/9sA&#10;QwEDBAQFBAUJBQUJFA0LDRQUFBQUFBQUFBQUFBQUFBQUFBQUFBQUFBQUFBQUFBQUFBQUFBQUFBQU&#10;FBQUFBQUFBQU/8AAEQgCNQP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">
                <v:shape id="Picture 3796" o:spid="_x0000_s1116" type="#_x0000_t75" style="position:absolute;left:52791;top:28558;width:50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">
                  <v:imagedata r:id="rId71" o:title=""/>
                </v:shape>
                <v:rect id="Rectangle 3797" o:spid="_x0000_s1117" style="position:absolute;left:52804;top:285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A26393" w:rsidRDefault="00A26393">
                        <w:r>
                          <w:rPr>
                            <w:rFonts w:ascii="Times New Roman" w:eastAsia="Times New Roman" w:hAnsi="Times New Roman" w:cs="Times New Roman"/>
                            <w:sz w:val="24"/>
                          </w:rPr>
                          <w:t xml:space="preserve"> </w:t>
                        </w:r>
                      </w:p>
                    </w:txbxContent>
                  </v:textbox>
                </v:rect>
                <v:rect id="Rectangle 3798" o:spid="_x0000_s1118" style="position:absolute;left:53185;top:285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 </w:t>
                        </w:r>
                      </w:p>
                    </w:txbxContent>
                  </v:textbox>
                </v:rect>
                <v:shape id="Picture 3800" o:spid="_x0000_s1119" type="#_x0000_t75" style="position:absolute;width:52745;height:2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">
                  <v:imagedata r:id="rId72" o:title=""/>
                </v:shape>
                <v:shape id="Picture 3802" o:spid="_x0000_s1120" type="#_x0000_t75" style="position:absolute;top:29920;width:53854;height:3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">
                  <v:imagedata r:id="rId73" o:title=""/>
                </v:shape>
                <w10:anchorlock/>
              </v:group>
            </w:pict>
          </mc:Fallback>
        </mc:AlternateConten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2"/>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right="516"/>
        <w:jc w:val="right"/>
      </w:pPr>
      <w:r>
        <w:rPr>
          <w:noProof/>
          <w:lang w:val="es-ES" w:eastAsia="es-ES"/>
        </w:rPr>
        <w:drawing>
          <wp:inline distT="0" distB="0" distL="0" distR="0">
            <wp:extent cx="5607050" cy="609587"/>
            <wp:effectExtent l="0" t="0" r="0" b="0"/>
            <wp:docPr id="3853" name="Picture 3853"/>
            <wp:cNvGraphicFramePr/>
            <a:graphic xmlns:a="http://schemas.openxmlformats.org/drawingml/2006/main">
              <a:graphicData uri="http://schemas.openxmlformats.org/drawingml/2006/picture">
                <pic:pic xmlns:pic="http://schemas.openxmlformats.org/drawingml/2006/picture">
                  <pic:nvPicPr>
                    <pic:cNvPr id="3853" name="Picture 3853"/>
                    <pic:cNvPicPr/>
                  </pic:nvPicPr>
                  <pic:blipFill>
                    <a:blip r:embed="rId74"/>
                    <a:stretch>
                      <a:fillRect/>
                    </a:stretch>
                  </pic:blipFill>
                  <pic:spPr>
                    <a:xfrm>
                      <a:off x="0" y="0"/>
                      <a:ext cx="5607050" cy="609587"/>
                    </a:xfrm>
                    <a:prstGeom prst="rect">
                      <a:avLst/>
                    </a:prstGeom>
                  </pic:spPr>
                </pic:pic>
              </a:graphicData>
            </a:graphic>
          </wp:inline>
        </w:drawing>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27"/>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E54839" w:rsidRDefault="00A26393">
      <w:pPr>
        <w:spacing w:after="6"/>
        <w:ind w:left="1702"/>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rsidR="00E54839" w:rsidRDefault="00A26393">
      <w:pPr>
        <w:spacing w:after="40" w:line="261" w:lineRule="auto"/>
        <w:ind w:left="1697" w:right="713" w:hanging="10"/>
        <w:jc w:val="both"/>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pStyle w:val="Ttulo1"/>
        <w:spacing w:after="0" w:line="259" w:lineRule="auto"/>
        <w:ind w:left="959" w:right="0" w:firstLine="0"/>
        <w:jc w:val="center"/>
      </w:pPr>
      <w:r>
        <w:rPr>
          <w:sz w:val="28"/>
        </w:rPr>
        <w:t xml:space="preserve">ANEXO II </w:t>
      </w:r>
      <w:r>
        <w:rPr>
          <w:b w:val="0"/>
          <w:sz w:val="24"/>
        </w:rPr>
        <w:t xml:space="preserve"> </w:t>
      </w:r>
    </w:p>
    <w:p w:rsidR="00E54839" w:rsidRDefault="00A26393">
      <w:pPr>
        <w:spacing w:after="0"/>
        <w:ind w:left="1162"/>
        <w:jc w:val="center"/>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rsidR="00E54839" w:rsidRDefault="00A26393">
      <w:pPr>
        <w:spacing w:after="0"/>
        <w:ind w:left="1162"/>
        <w:jc w:val="center"/>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rsidR="00E54839" w:rsidRDefault="00A26393">
      <w:pPr>
        <w:spacing w:after="0"/>
        <w:ind w:left="2960" w:hanging="10"/>
      </w:pPr>
      <w:r>
        <w:rPr>
          <w:rFonts w:ascii="Times New Roman" w:eastAsia="Times New Roman" w:hAnsi="Times New Roman" w:cs="Times New Roman"/>
          <w:b/>
          <w:sz w:val="28"/>
        </w:rPr>
        <w:t xml:space="preserve">DEPARTAMENTO DE CIENCIAS ECONOMICAS  </w:t>
      </w:r>
      <w:r>
        <w:rPr>
          <w:rFonts w:ascii="Times New Roman" w:eastAsia="Times New Roman" w:hAnsi="Times New Roman" w:cs="Times New Roman"/>
          <w:sz w:val="24"/>
        </w:rPr>
        <w:t xml:space="preserve"> </w:t>
      </w:r>
    </w:p>
    <w:p w:rsidR="00E54839" w:rsidRDefault="00A26393">
      <w:pPr>
        <w:spacing w:after="0"/>
        <w:ind w:left="1162"/>
        <w:jc w:val="center"/>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rsidR="00E54839" w:rsidRDefault="00A26393">
      <w:pPr>
        <w:spacing w:after="0"/>
        <w:ind w:left="2333" w:hanging="10"/>
      </w:pPr>
      <w:r>
        <w:rPr>
          <w:rFonts w:ascii="Times New Roman" w:eastAsia="Times New Roman" w:hAnsi="Times New Roman" w:cs="Times New Roman"/>
          <w:b/>
          <w:sz w:val="28"/>
        </w:rPr>
        <w:t xml:space="preserve">PROPUESTA REGLAMENTO DE TRABAJOS PRACTICOS </w:t>
      </w:r>
      <w:r>
        <w:rPr>
          <w:rFonts w:ascii="Times New Roman" w:eastAsia="Times New Roman" w:hAnsi="Times New Roman" w:cs="Times New Roman"/>
          <w:sz w:val="24"/>
        </w:rPr>
        <w:t xml:space="preserve"> </w:t>
      </w:r>
    </w:p>
    <w:p w:rsidR="00E54839" w:rsidRDefault="00A26393">
      <w:pPr>
        <w:spacing w:after="0"/>
        <w:ind w:left="1142"/>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54839" w:rsidRDefault="00A26393">
      <w:pPr>
        <w:spacing w:after="536"/>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b/>
          <w:color w:val="365F91"/>
          <w:sz w:val="28"/>
        </w:rPr>
        <w:t xml:space="preserve">Contenido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941" w:hanging="240"/>
        <w:jc w:val="both"/>
      </w:pPr>
      <w:r>
        <w:rPr>
          <w:rFonts w:ascii="Times New Roman" w:eastAsia="Times New Roman" w:hAnsi="Times New Roman" w:cs="Times New Roman"/>
          <w:sz w:val="24"/>
        </w:rPr>
        <w:t>REGLAMENTO DE TRABAJOS PRÁCTICOS .......................................................................... 19 I.</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NORMAS GENERALES ...................................................................................................... 19 </w:t>
      </w:r>
    </w:p>
    <w:p w:rsidR="00E54839" w:rsidRDefault="00A26393">
      <w:pPr>
        <w:numPr>
          <w:ilvl w:val="0"/>
          <w:numId w:val="17"/>
        </w:numPr>
        <w:spacing w:after="10" w:line="247" w:lineRule="auto"/>
        <w:ind w:left="2378" w:hanging="422"/>
        <w:jc w:val="both"/>
      </w:pPr>
      <w:r>
        <w:rPr>
          <w:rFonts w:ascii="Times New Roman" w:eastAsia="Times New Roman" w:hAnsi="Times New Roman" w:cs="Times New Roman"/>
          <w:sz w:val="24"/>
        </w:rPr>
        <w:t xml:space="preserve">DE LAS FORMALIDADES ................................................................................................ 20 </w:t>
      </w:r>
    </w:p>
    <w:p w:rsidR="00E54839" w:rsidRDefault="00A26393">
      <w:pPr>
        <w:numPr>
          <w:ilvl w:val="0"/>
          <w:numId w:val="17"/>
        </w:numPr>
        <w:spacing w:after="10" w:line="247" w:lineRule="auto"/>
        <w:ind w:left="2378" w:hanging="422"/>
        <w:jc w:val="both"/>
      </w:pPr>
      <w:r>
        <w:rPr>
          <w:rFonts w:ascii="Times New Roman" w:eastAsia="Times New Roman" w:hAnsi="Times New Roman" w:cs="Times New Roman"/>
          <w:sz w:val="24"/>
        </w:rPr>
        <w:t xml:space="preserve">DE LA ESTRUCTURA DEL TRABAJO .......................................................................... 20 </w:t>
      </w:r>
    </w:p>
    <w:p w:rsidR="00E54839" w:rsidRDefault="00A26393">
      <w:pPr>
        <w:numPr>
          <w:ilvl w:val="0"/>
          <w:numId w:val="17"/>
        </w:numPr>
        <w:spacing w:after="10" w:line="247" w:lineRule="auto"/>
        <w:ind w:left="2378" w:hanging="422"/>
        <w:jc w:val="both"/>
      </w:pPr>
      <w:r>
        <w:rPr>
          <w:rFonts w:ascii="Times New Roman" w:eastAsia="Times New Roman" w:hAnsi="Times New Roman" w:cs="Times New Roman"/>
          <w:sz w:val="24"/>
        </w:rPr>
        <w:t xml:space="preserve">NORMAS SOBRE INTEGRIDAD ACADÉMICA ........................................................... 23 </w:t>
      </w:r>
    </w:p>
    <w:p w:rsidR="00E54839" w:rsidRDefault="00A26393">
      <w:pPr>
        <w:spacing w:after="10" w:line="247" w:lineRule="auto"/>
        <w:ind w:left="1711" w:hanging="10"/>
        <w:jc w:val="both"/>
      </w:pPr>
      <w:r>
        <w:rPr>
          <w:rFonts w:ascii="Times New Roman" w:eastAsia="Times New Roman" w:hAnsi="Times New Roman" w:cs="Times New Roman"/>
          <w:sz w:val="24"/>
        </w:rPr>
        <w:t xml:space="preserve">ANEXO I ........................................................................................................................................ 25 </w:t>
      </w:r>
    </w:p>
    <w:p w:rsidR="00E54839" w:rsidRDefault="00A26393">
      <w:pPr>
        <w:spacing w:after="10" w:line="247" w:lineRule="auto"/>
        <w:ind w:left="1966" w:hanging="10"/>
        <w:jc w:val="both"/>
      </w:pPr>
      <w:r>
        <w:rPr>
          <w:rFonts w:ascii="Times New Roman" w:eastAsia="Times New Roman" w:hAnsi="Times New Roman" w:cs="Times New Roman"/>
          <w:sz w:val="24"/>
        </w:rPr>
        <w:t xml:space="preserve">MODELO DE PORTADA ......................................................................................................... 25 </w:t>
      </w:r>
    </w:p>
    <w:p w:rsidR="00E54839" w:rsidRDefault="00A26393">
      <w:pPr>
        <w:spacing w:after="10" w:line="247" w:lineRule="auto"/>
        <w:ind w:left="1711" w:hanging="10"/>
        <w:jc w:val="both"/>
      </w:pPr>
      <w:proofErr w:type="gramStart"/>
      <w:r>
        <w:rPr>
          <w:rFonts w:ascii="Times New Roman" w:eastAsia="Times New Roman" w:hAnsi="Times New Roman" w:cs="Times New Roman"/>
          <w:sz w:val="24"/>
        </w:rPr>
        <w:t>ANEXO  II</w:t>
      </w:r>
      <w:proofErr w:type="gramEnd"/>
      <w:r>
        <w:rPr>
          <w:rFonts w:ascii="Times New Roman" w:eastAsia="Times New Roman" w:hAnsi="Times New Roman" w:cs="Times New Roman"/>
          <w:sz w:val="24"/>
        </w:rPr>
        <w:t xml:space="preserve"> ..................................................................................................................................... 26 </w:t>
      </w:r>
    </w:p>
    <w:p w:rsidR="00E54839" w:rsidRDefault="00A26393">
      <w:pPr>
        <w:spacing w:after="10" w:line="247" w:lineRule="auto"/>
        <w:ind w:left="1966" w:hanging="10"/>
        <w:jc w:val="both"/>
      </w:pPr>
      <w:r>
        <w:rPr>
          <w:rFonts w:ascii="Times New Roman" w:eastAsia="Times New Roman" w:hAnsi="Times New Roman" w:cs="Times New Roman"/>
          <w:sz w:val="24"/>
        </w:rPr>
        <w:t xml:space="preserve">MODELO DECLARACION JURADA .................................................................................... 26 </w:t>
      </w:r>
    </w:p>
    <w:p w:rsidR="00E54839" w:rsidRDefault="00A26393">
      <w:pPr>
        <w:spacing w:after="10" w:line="247" w:lineRule="auto"/>
        <w:ind w:left="1711" w:hanging="10"/>
        <w:jc w:val="both"/>
      </w:pPr>
      <w:r>
        <w:rPr>
          <w:rFonts w:ascii="Times New Roman" w:eastAsia="Times New Roman" w:hAnsi="Times New Roman" w:cs="Times New Roman"/>
          <w:sz w:val="24"/>
        </w:rPr>
        <w:t xml:space="preserve">ANEXO III ..................................................................................................................................... 26 </w:t>
      </w:r>
    </w:p>
    <w:p w:rsidR="00E54839" w:rsidRDefault="00A26393">
      <w:pPr>
        <w:spacing w:after="10" w:line="247" w:lineRule="auto"/>
        <w:ind w:left="1966" w:hanging="10"/>
        <w:jc w:val="both"/>
      </w:pPr>
      <w:r>
        <w:rPr>
          <w:rFonts w:ascii="Times New Roman" w:eastAsia="Times New Roman" w:hAnsi="Times New Roman" w:cs="Times New Roman"/>
          <w:sz w:val="24"/>
        </w:rPr>
        <w:t xml:space="preserve">PAUTAS Y EJEMPLOS SOBRE CITAS ................................................................................. 26 </w:t>
      </w:r>
    </w:p>
    <w:p w:rsidR="00E54839" w:rsidRDefault="00A26393">
      <w:pPr>
        <w:spacing w:after="10" w:line="247" w:lineRule="auto"/>
        <w:ind w:left="1966" w:hanging="10"/>
        <w:jc w:val="both"/>
      </w:pPr>
      <w:r>
        <w:rPr>
          <w:rFonts w:ascii="Times New Roman" w:eastAsia="Times New Roman" w:hAnsi="Times New Roman" w:cs="Times New Roman"/>
          <w:sz w:val="24"/>
        </w:rPr>
        <w:t xml:space="preserve">PAUTAS Y EJEMPLOS </w:t>
      </w:r>
      <w:proofErr w:type="gramStart"/>
      <w:r>
        <w:rPr>
          <w:rFonts w:ascii="Times New Roman" w:eastAsia="Times New Roman" w:hAnsi="Times New Roman" w:cs="Times New Roman"/>
          <w:sz w:val="24"/>
        </w:rPr>
        <w:t>DE  REFERENCIAS</w:t>
      </w:r>
      <w:proofErr w:type="gramEnd"/>
      <w:r>
        <w:rPr>
          <w:rFonts w:ascii="Times New Roman" w:eastAsia="Times New Roman" w:hAnsi="Times New Roman" w:cs="Times New Roman"/>
          <w:sz w:val="24"/>
        </w:rPr>
        <w:t xml:space="preserve"> BIBLIOGRÁFICAS ...................................... 27 </w:t>
      </w:r>
    </w:p>
    <w:p w:rsidR="00E54839" w:rsidRDefault="00A26393">
      <w:pPr>
        <w:spacing w:after="10" w:line="247" w:lineRule="auto"/>
        <w:ind w:left="1711" w:hanging="10"/>
        <w:jc w:val="both"/>
      </w:pPr>
      <w:r>
        <w:rPr>
          <w:rFonts w:ascii="Times New Roman" w:eastAsia="Times New Roman" w:hAnsi="Times New Roman" w:cs="Times New Roman"/>
          <w:sz w:val="24"/>
        </w:rPr>
        <w:t xml:space="preserve">ANEXO IV ..................................................................................................................................... 31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28"/>
        <w:ind w:left="1688"/>
      </w:pPr>
      <w:r>
        <w:rPr>
          <w:rFonts w:ascii="Times New Roman" w:eastAsia="Times New Roman" w:hAnsi="Times New Roman" w:cs="Times New Roman"/>
          <w:sz w:val="24"/>
        </w:rPr>
        <w:t xml:space="preserve"> </w:t>
      </w:r>
      <w:r>
        <w:rPr>
          <w:noProof/>
          <w:lang w:val="es-ES" w:eastAsia="es-ES"/>
        </w:rPr>
        <mc:AlternateContent>
          <mc:Choice Requires="wpg">
            <w:drawing>
              <wp:inline distT="0" distB="0" distL="0" distR="0">
                <wp:extent cx="4478858" cy="689623"/>
                <wp:effectExtent l="0" t="0" r="0" b="0"/>
                <wp:docPr id="46315" name="Group 46315"/>
                <wp:cNvGraphicFramePr/>
                <a:graphic xmlns:a="http://schemas.openxmlformats.org/drawingml/2006/main">
                  <a:graphicData uri="http://schemas.microsoft.com/office/word/2010/wordprocessingGroup">
                    <wpg:wgp>
                      <wpg:cNvGrpSpPr/>
                      <wpg:grpSpPr>
                        <a:xfrm>
                          <a:off x="0" y="0"/>
                          <a:ext cx="4478858" cy="689623"/>
                          <a:chOff x="0" y="0"/>
                          <a:chExt cx="4478858" cy="689623"/>
                        </a:xfrm>
                      </wpg:grpSpPr>
                      <pic:pic xmlns:pic="http://schemas.openxmlformats.org/drawingml/2006/picture">
                        <pic:nvPicPr>
                          <pic:cNvPr id="3887" name="Picture 3887"/>
                          <pic:cNvPicPr/>
                        </pic:nvPicPr>
                        <pic:blipFill>
                          <a:blip r:embed="rId75"/>
                          <a:stretch>
                            <a:fillRect/>
                          </a:stretch>
                        </pic:blipFill>
                        <pic:spPr>
                          <a:xfrm>
                            <a:off x="1229055" y="0"/>
                            <a:ext cx="3249803" cy="334531"/>
                          </a:xfrm>
                          <a:prstGeom prst="rect">
                            <a:avLst/>
                          </a:prstGeom>
                        </pic:spPr>
                      </pic:pic>
                      <pic:pic xmlns:pic="http://schemas.openxmlformats.org/drawingml/2006/picture">
                        <pic:nvPicPr>
                          <pic:cNvPr id="3889" name="Picture 3889"/>
                          <pic:cNvPicPr/>
                        </pic:nvPicPr>
                        <pic:blipFill>
                          <a:blip r:embed="rId76"/>
                          <a:stretch>
                            <a:fillRect/>
                          </a:stretch>
                        </pic:blipFill>
                        <pic:spPr>
                          <a:xfrm>
                            <a:off x="371043" y="359664"/>
                            <a:ext cx="299453" cy="329959"/>
                          </a:xfrm>
                          <a:prstGeom prst="rect">
                            <a:avLst/>
                          </a:prstGeom>
                        </pic:spPr>
                      </pic:pic>
                      <pic:pic xmlns:pic="http://schemas.openxmlformats.org/drawingml/2006/picture">
                        <pic:nvPicPr>
                          <pic:cNvPr id="3891" name="Picture 3891"/>
                          <pic:cNvPicPr/>
                        </pic:nvPicPr>
                        <pic:blipFill>
                          <a:blip r:embed="rId77"/>
                          <a:stretch>
                            <a:fillRect/>
                          </a:stretch>
                        </pic:blipFill>
                        <pic:spPr>
                          <a:xfrm>
                            <a:off x="828243" y="359664"/>
                            <a:ext cx="1866138" cy="329959"/>
                          </a:xfrm>
                          <a:prstGeom prst="rect">
                            <a:avLst/>
                          </a:prstGeom>
                        </pic:spPr>
                      </pic:pic>
                      <wps:wsp>
                        <wps:cNvPr id="4040" name="Rectangle 4040"/>
                        <wps:cNvSpPr/>
                        <wps:spPr>
                          <a:xfrm>
                            <a:off x="0" y="361049"/>
                            <a:ext cx="4007018" cy="224380"/>
                          </a:xfrm>
                          <a:prstGeom prst="rect">
                            <a:avLst/>
                          </a:prstGeom>
                          <a:ln>
                            <a:noFill/>
                          </a:ln>
                        </wps:spPr>
                        <wps:txbx>
                          <w:txbxContent>
                            <w:p w:rsidR="00A26393" w:rsidRDefault="00A26393">
                              <w:r>
                                <w:rPr>
                                  <w:rFonts w:ascii="Times New Roman" w:eastAsia="Times New Roman" w:hAnsi="Times New Roman" w:cs="Times New Roman"/>
                                  <w:sz w:val="24"/>
                                </w:rPr>
                                <w:t xml:space="preserve">REGLAMENTO DE TRABAJOS PRÁCTICOS </w:t>
                              </w:r>
                            </w:p>
                          </w:txbxContent>
                        </wps:txbx>
                        <wps:bodyPr horzOverflow="overflow" vert="horz" lIns="0" tIns="0" rIns="0" bIns="0" rtlCol="0">
                          <a:noAutofit/>
                        </wps:bodyPr>
                      </wps:wsp>
                      <wps:wsp>
                        <wps:cNvPr id="4041" name="Rectangle 4041"/>
                        <wps:cNvSpPr/>
                        <wps:spPr>
                          <a:xfrm>
                            <a:off x="3014802" y="361049"/>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46315" o:spid="_x0000_s1121" style="width:352.65pt;height:54.3pt;mso-position-horizontal-relative:char;mso-position-vertical-relative:line" coordsize="44788,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">
                <v:shape id="Picture 3887" o:spid="_x0000_s1122" type="#_x0000_t75" style="position:absolute;left:12290;width:32498;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">
                  <v:imagedata r:id="rId78" o:title=""/>
                </v:shape>
                <v:shape id="Picture 3889" o:spid="_x0000_s1123" type="#_x0000_t75" style="position:absolute;left:3710;top:3596;width:2994;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">
                  <v:imagedata r:id="rId79" o:title=""/>
                </v:shape>
                <v:shape id="Picture 3891" o:spid="_x0000_s1124" type="#_x0000_t75" style="position:absolute;left:8282;top:3596;width:18661;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">
                  <v:imagedata r:id="rId80" o:title=""/>
                </v:shape>
                <v:rect id="Rectangle 4040" o:spid="_x0000_s1125" style="position:absolute;top:3610;width:400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rsidR="00A26393" w:rsidRDefault="00A26393">
                        <w:r>
                          <w:rPr>
                            <w:rFonts w:ascii="Times New Roman" w:eastAsia="Times New Roman" w:hAnsi="Times New Roman" w:cs="Times New Roman"/>
                            <w:sz w:val="24"/>
                          </w:rPr>
                          <w:t xml:space="preserve">REGLAMENTO DE TRABAJOS PRÁCTICOS </w:t>
                        </w:r>
                      </w:p>
                    </w:txbxContent>
                  </v:textbox>
                </v:rect>
                <v:rect id="Rectangle 4041" o:spid="_x0000_s1126" style="position:absolute;left:30148;top:36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rsidR="00A26393" w:rsidRDefault="00A26393">
                        <w:r>
                          <w:rPr>
                            <w:rFonts w:ascii="Times New Roman" w:eastAsia="Times New Roman" w:hAnsi="Times New Roman" w:cs="Times New Roman"/>
                            <w:sz w:val="24"/>
                          </w:rPr>
                          <w:t xml:space="preserve"> </w:t>
                        </w:r>
                      </w:p>
                    </w:txbxContent>
                  </v:textbox>
                </v:rect>
                <w10:anchorlock/>
              </v:group>
            </w:pict>
          </mc:Fallback>
        </mc:AlternateContent>
      </w:r>
    </w:p>
    <w:p w:rsidR="00E54839" w:rsidRDefault="00A26393">
      <w:pPr>
        <w:pStyle w:val="Ttulo2"/>
        <w:tabs>
          <w:tab w:val="center" w:pos="1702"/>
          <w:tab w:val="center" w:pos="2499"/>
          <w:tab w:val="center" w:pos="4389"/>
        </w:tabs>
        <w:spacing w:after="70" w:line="259" w:lineRule="auto"/>
        <w:ind w:left="0" w:right="0" w:firstLine="0"/>
        <w:jc w:val="left"/>
      </w:pPr>
      <w:r>
        <w:rPr>
          <w:rFonts w:ascii="Calibri" w:eastAsia="Calibri" w:hAnsi="Calibri" w:cs="Calibri"/>
          <w:b w:val="0"/>
          <w:sz w:val="22"/>
        </w:rPr>
        <w:tab/>
        <w:t xml:space="preserve"> </w:t>
      </w:r>
      <w:r>
        <w:rPr>
          <w:rFonts w:ascii="Calibri" w:eastAsia="Calibri" w:hAnsi="Calibri" w:cs="Calibri"/>
          <w:b w:val="0"/>
          <w:sz w:val="22"/>
        </w:rPr>
        <w:tab/>
      </w:r>
      <w:r>
        <w:rPr>
          <w:i/>
          <w:sz w:val="24"/>
        </w:rPr>
        <w:t>I.</w:t>
      </w:r>
      <w:r>
        <w:rPr>
          <w:rFonts w:ascii="Arial" w:eastAsia="Arial" w:hAnsi="Arial" w:cs="Arial"/>
          <w:i/>
          <w:sz w:val="24"/>
        </w:rPr>
        <w:t xml:space="preserve">  </w:t>
      </w:r>
      <w:r>
        <w:rPr>
          <w:rFonts w:ascii="Arial" w:eastAsia="Arial" w:hAnsi="Arial" w:cs="Arial"/>
          <w:i/>
          <w:sz w:val="24"/>
        </w:rPr>
        <w:tab/>
      </w:r>
      <w:r>
        <w:rPr>
          <w:i/>
          <w:sz w:val="24"/>
        </w:rPr>
        <w:t xml:space="preserve">NORMAS GENERALES </w:t>
      </w:r>
      <w:r>
        <w:rPr>
          <w:b w:val="0"/>
          <w:i/>
          <w:sz w:val="22"/>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ARTÍCULO 1º.- La elaboración y presentación de trabajos prácticos en aquellas asignaturas que los tengan impuestos como parte del régimen de promoción o que los hayan adoptado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como aspecto de evaluación estarán sujetas a las normas sobre integridad académica que se exponen en este Reglamento y a las instrucciones que imparta el docente a cargo del curso para los aspectos formales y de estructura del trabajo. El cumplimiento de estas normas e instrucciones es condición determinante para la aceptación de los trabajos prácticos y para su posterior evaluación por parte de los docentes.</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258" w:line="247" w:lineRule="auto"/>
        <w:ind w:left="1711" w:right="723" w:hanging="10"/>
        <w:jc w:val="both"/>
      </w:pPr>
      <w:r>
        <w:rPr>
          <w:rFonts w:ascii="Times New Roman" w:eastAsia="Times New Roman" w:hAnsi="Times New Roman" w:cs="Times New Roman"/>
          <w:sz w:val="24"/>
        </w:rPr>
        <w:t xml:space="preserve">ARTÍCULO 2º.- El docente a cargo de un curso para el que rija la exigencia de trabajos prácticos informará a sus alumnos sobre las normas de este Reglamento y les aclarará las dudas que suscite su aplicación cuando estos lo requieran. En especial, los instruirá sobre la forma de reconocer adecuadamente la utilización de información, datos, ilustraciones o conceptos publicados o emitidos por otras personas y las consecuencias de tener actitudes reñidas con la honestidad intelectual, la buena fe y la ética.   </w:t>
      </w:r>
    </w:p>
    <w:p w:rsidR="00E54839" w:rsidRDefault="00A26393">
      <w:pPr>
        <w:pStyle w:val="Ttulo2"/>
        <w:tabs>
          <w:tab w:val="center" w:pos="1702"/>
          <w:tab w:val="center" w:pos="2548"/>
          <w:tab w:val="center" w:pos="4540"/>
        </w:tabs>
        <w:spacing w:after="70" w:line="259" w:lineRule="auto"/>
        <w:ind w:left="0" w:right="0" w:firstLine="0"/>
        <w:jc w:val="left"/>
      </w:pPr>
      <w:r>
        <w:rPr>
          <w:noProof/>
          <w:lang w:val="es-ES" w:eastAsia="es-ES"/>
        </w:rPr>
        <mc:AlternateContent>
          <mc:Choice Requires="wpg">
            <w:drawing>
              <wp:anchor distT="0" distB="0" distL="114300" distR="114300" simplePos="0" relativeHeight="251671552" behindDoc="1" locked="0" layoutInCell="1" allowOverlap="1">
                <wp:simplePos x="0" y="0"/>
                <wp:positionH relativeFrom="column">
                  <wp:posOffset>1442720</wp:posOffset>
                </wp:positionH>
                <wp:positionV relativeFrom="paragraph">
                  <wp:posOffset>-62501</wp:posOffset>
                </wp:positionV>
                <wp:extent cx="2515235" cy="329565"/>
                <wp:effectExtent l="0" t="0" r="0" b="0"/>
                <wp:wrapNone/>
                <wp:docPr id="47157" name="Group 47157"/>
                <wp:cNvGraphicFramePr/>
                <a:graphic xmlns:a="http://schemas.openxmlformats.org/drawingml/2006/main">
                  <a:graphicData uri="http://schemas.microsoft.com/office/word/2010/wordprocessingGroup">
                    <wpg:wgp>
                      <wpg:cNvGrpSpPr/>
                      <wpg:grpSpPr>
                        <a:xfrm>
                          <a:off x="0" y="0"/>
                          <a:ext cx="2515235" cy="329565"/>
                          <a:chOff x="0" y="0"/>
                          <a:chExt cx="2515235" cy="329565"/>
                        </a:xfrm>
                      </wpg:grpSpPr>
                      <pic:pic xmlns:pic="http://schemas.openxmlformats.org/drawingml/2006/picture">
                        <pic:nvPicPr>
                          <pic:cNvPr id="4099" name="Picture 4099"/>
                          <pic:cNvPicPr/>
                        </pic:nvPicPr>
                        <pic:blipFill>
                          <a:blip r:embed="rId81"/>
                          <a:stretch>
                            <a:fillRect/>
                          </a:stretch>
                        </pic:blipFill>
                        <pic:spPr>
                          <a:xfrm>
                            <a:off x="0" y="0"/>
                            <a:ext cx="358889" cy="329565"/>
                          </a:xfrm>
                          <a:prstGeom prst="rect">
                            <a:avLst/>
                          </a:prstGeom>
                        </pic:spPr>
                      </pic:pic>
                      <pic:pic xmlns:pic="http://schemas.openxmlformats.org/drawingml/2006/picture">
                        <pic:nvPicPr>
                          <pic:cNvPr id="4101" name="Picture 4101"/>
                          <pic:cNvPicPr/>
                        </pic:nvPicPr>
                        <pic:blipFill>
                          <a:blip r:embed="rId82"/>
                          <a:stretch>
                            <a:fillRect/>
                          </a:stretch>
                        </pic:blipFill>
                        <pic:spPr>
                          <a:xfrm>
                            <a:off x="457200" y="0"/>
                            <a:ext cx="2058035" cy="329565"/>
                          </a:xfrm>
                          <a:prstGeom prst="rect">
                            <a:avLst/>
                          </a:prstGeom>
                        </pic:spPr>
                      </pic:pic>
                    </wpg:wgp>
                  </a:graphicData>
                </a:graphic>
              </wp:anchor>
            </w:drawing>
          </mc:Choice>
          <mc:Fallback xmlns:a="http://schemas.openxmlformats.org/drawingml/2006/main">
            <w:pict>
              <v:group id="Group 47157" style="width:198.05pt;height:25.95pt;position:absolute;z-index:-2147483622;mso-position-horizontal-relative:text;mso-position-horizontal:absolute;margin-left:113.6pt;mso-position-vertical-relative:text;margin-top:-4.92139pt;" coordsize="25152,3295">
                <v:shape id="Picture 4099" style="position:absolute;width:3588;height:3295;left:0;top:0;" filled="f">
                  <v:imagedata r:id="rId83"/>
                </v:shape>
                <v:shape id="Picture 4101" style="position:absolute;width:20580;height:3295;left:4572;top:0;" filled="f">
                  <v:imagedata r:id="rId84"/>
                </v:shape>
              </v:group>
            </w:pict>
          </mc:Fallback>
        </mc:AlternateContent>
      </w:r>
      <w:r>
        <w:rPr>
          <w:rFonts w:ascii="Calibri" w:eastAsia="Calibri" w:hAnsi="Calibri" w:cs="Calibri"/>
          <w:b w:val="0"/>
          <w:sz w:val="22"/>
        </w:rPr>
        <w:tab/>
        <w:t xml:space="preserve"> </w:t>
      </w:r>
      <w:r>
        <w:rPr>
          <w:rFonts w:ascii="Calibri" w:eastAsia="Calibri" w:hAnsi="Calibri" w:cs="Calibri"/>
          <w:b w:val="0"/>
          <w:sz w:val="22"/>
        </w:rPr>
        <w:tab/>
      </w:r>
      <w:r>
        <w:rPr>
          <w:i/>
          <w:sz w:val="24"/>
        </w:rPr>
        <w:t>II.</w:t>
      </w:r>
      <w:r>
        <w:rPr>
          <w:rFonts w:ascii="Arial" w:eastAsia="Arial" w:hAnsi="Arial" w:cs="Arial"/>
          <w:i/>
          <w:sz w:val="24"/>
        </w:rPr>
        <w:t xml:space="preserve">  </w:t>
      </w:r>
      <w:r>
        <w:rPr>
          <w:rFonts w:ascii="Arial" w:eastAsia="Arial" w:hAnsi="Arial" w:cs="Arial"/>
          <w:i/>
          <w:sz w:val="24"/>
        </w:rPr>
        <w:tab/>
      </w:r>
      <w:r>
        <w:rPr>
          <w:i/>
          <w:sz w:val="24"/>
        </w:rPr>
        <w:t xml:space="preserve">DE LAS FORMALIDADES </w:t>
      </w:r>
      <w:r>
        <w:rPr>
          <w:b w:val="0"/>
          <w:i/>
          <w:sz w:val="22"/>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260" w:line="247" w:lineRule="auto"/>
        <w:ind w:left="1711" w:right="723" w:hanging="10"/>
        <w:jc w:val="both"/>
      </w:pPr>
      <w:r>
        <w:rPr>
          <w:rFonts w:ascii="Times New Roman" w:eastAsia="Times New Roman" w:hAnsi="Times New Roman" w:cs="Times New Roman"/>
          <w:sz w:val="24"/>
        </w:rPr>
        <w:t xml:space="preserve">ARTÍCULO 3º.- Independientemente de su defensa oral, los trabajos prácticos se documentarán por escrito por cualquier método de impresión y/o en formato digital, excepto </w:t>
      </w:r>
      <w:r>
        <w:rPr>
          <w:rFonts w:ascii="Times New Roman" w:eastAsia="Times New Roman" w:hAnsi="Times New Roman" w:cs="Times New Roman"/>
          <w:sz w:val="24"/>
        </w:rPr>
        <w:lastRenderedPageBreak/>
        <w:t xml:space="preserve">que el docente indique alguna otra opción en particular de acuerdo a las características del trabajo. La preparación y presentación del trabajo guardarán las formalidades que establezca cada cátedra, no </w:t>
      </w:r>
      <w:proofErr w:type="gramStart"/>
      <w:r>
        <w:rPr>
          <w:rFonts w:ascii="Times New Roman" w:eastAsia="Times New Roman" w:hAnsi="Times New Roman" w:cs="Times New Roman"/>
          <w:sz w:val="24"/>
        </w:rPr>
        <w:t>obstante</w:t>
      </w:r>
      <w:proofErr w:type="gramEnd"/>
      <w:r>
        <w:rPr>
          <w:rFonts w:ascii="Times New Roman" w:eastAsia="Times New Roman" w:hAnsi="Times New Roman" w:cs="Times New Roman"/>
          <w:sz w:val="24"/>
        </w:rPr>
        <w:t xml:space="preserve"> lo cual, todas las cátedras deberán respetar las pautas generales que se describen en el Punto III de la presente norma.  </w:t>
      </w:r>
    </w:p>
    <w:p w:rsidR="00E54839" w:rsidRDefault="00A26393">
      <w:pPr>
        <w:pStyle w:val="Ttulo2"/>
        <w:tabs>
          <w:tab w:val="center" w:pos="1702"/>
          <w:tab w:val="center" w:pos="2592"/>
          <w:tab w:val="center" w:pos="5150"/>
        </w:tabs>
        <w:spacing w:after="70" w:line="259" w:lineRule="auto"/>
        <w:ind w:left="0" w:right="0" w:firstLine="0"/>
        <w:jc w:val="left"/>
      </w:pPr>
      <w:r>
        <w:rPr>
          <w:noProof/>
          <w:lang w:val="es-ES" w:eastAsia="es-ES"/>
        </w:rPr>
        <mc:AlternateContent>
          <mc:Choice Requires="wpg">
            <w:drawing>
              <wp:anchor distT="0" distB="0" distL="114300" distR="114300" simplePos="0" relativeHeight="251672576" behindDoc="1" locked="0" layoutInCell="1" allowOverlap="1">
                <wp:simplePos x="0" y="0"/>
                <wp:positionH relativeFrom="column">
                  <wp:posOffset>1442720</wp:posOffset>
                </wp:positionH>
                <wp:positionV relativeFrom="paragraph">
                  <wp:posOffset>-63363</wp:posOffset>
                </wp:positionV>
                <wp:extent cx="3282950" cy="329565"/>
                <wp:effectExtent l="0" t="0" r="0" b="0"/>
                <wp:wrapNone/>
                <wp:docPr id="47158" name="Group 47158"/>
                <wp:cNvGraphicFramePr/>
                <a:graphic xmlns:a="http://schemas.openxmlformats.org/drawingml/2006/main">
                  <a:graphicData uri="http://schemas.microsoft.com/office/word/2010/wordprocessingGroup">
                    <wpg:wgp>
                      <wpg:cNvGrpSpPr/>
                      <wpg:grpSpPr>
                        <a:xfrm>
                          <a:off x="0" y="0"/>
                          <a:ext cx="3282950" cy="329565"/>
                          <a:chOff x="0" y="0"/>
                          <a:chExt cx="3282950" cy="329565"/>
                        </a:xfrm>
                      </wpg:grpSpPr>
                      <pic:pic xmlns:pic="http://schemas.openxmlformats.org/drawingml/2006/picture">
                        <pic:nvPicPr>
                          <pic:cNvPr id="4103" name="Picture 4103"/>
                          <pic:cNvPicPr/>
                        </pic:nvPicPr>
                        <pic:blipFill>
                          <a:blip r:embed="rId85"/>
                          <a:stretch>
                            <a:fillRect/>
                          </a:stretch>
                        </pic:blipFill>
                        <pic:spPr>
                          <a:xfrm>
                            <a:off x="0" y="0"/>
                            <a:ext cx="418275" cy="329565"/>
                          </a:xfrm>
                          <a:prstGeom prst="rect">
                            <a:avLst/>
                          </a:prstGeom>
                        </pic:spPr>
                      </pic:pic>
                      <pic:pic xmlns:pic="http://schemas.openxmlformats.org/drawingml/2006/picture">
                        <pic:nvPicPr>
                          <pic:cNvPr id="4105" name="Picture 4105"/>
                          <pic:cNvPicPr/>
                        </pic:nvPicPr>
                        <pic:blipFill>
                          <a:blip r:embed="rId86"/>
                          <a:stretch>
                            <a:fillRect/>
                          </a:stretch>
                        </pic:blipFill>
                        <pic:spPr>
                          <a:xfrm>
                            <a:off x="457073" y="0"/>
                            <a:ext cx="2825877" cy="329565"/>
                          </a:xfrm>
                          <a:prstGeom prst="rect">
                            <a:avLst/>
                          </a:prstGeom>
                        </pic:spPr>
                      </pic:pic>
                    </wpg:wgp>
                  </a:graphicData>
                </a:graphic>
              </wp:anchor>
            </w:drawing>
          </mc:Choice>
          <mc:Fallback xmlns:a="http://schemas.openxmlformats.org/drawingml/2006/main">
            <w:pict>
              <v:group id="Group 47158" style="width:258.5pt;height:25.95pt;position:absolute;z-index:-2147483620;mso-position-horizontal-relative:text;mso-position-horizontal:absolute;margin-left:113.6pt;mso-position-vertical-relative:text;margin-top:-4.98926pt;" coordsize="32829,3295">
                <v:shape id="Picture 4103" style="position:absolute;width:4182;height:3295;left:0;top:0;" filled="f">
                  <v:imagedata r:id="rId87"/>
                </v:shape>
                <v:shape id="Picture 4105" style="position:absolute;width:28258;height:3295;left:4570;top:0;" filled="f">
                  <v:imagedata r:id="rId88"/>
                </v:shape>
              </v:group>
            </w:pict>
          </mc:Fallback>
        </mc:AlternateContent>
      </w:r>
      <w:r>
        <w:rPr>
          <w:rFonts w:ascii="Calibri" w:eastAsia="Calibri" w:hAnsi="Calibri" w:cs="Calibri"/>
          <w:b w:val="0"/>
          <w:sz w:val="22"/>
        </w:rPr>
        <w:tab/>
        <w:t xml:space="preserve"> </w:t>
      </w:r>
      <w:r>
        <w:rPr>
          <w:rFonts w:ascii="Calibri" w:eastAsia="Calibri" w:hAnsi="Calibri" w:cs="Calibri"/>
          <w:b w:val="0"/>
          <w:sz w:val="22"/>
        </w:rPr>
        <w:tab/>
      </w:r>
      <w:r>
        <w:rPr>
          <w:i/>
          <w:sz w:val="24"/>
        </w:rPr>
        <w:t>III.</w:t>
      </w:r>
      <w:r>
        <w:rPr>
          <w:rFonts w:ascii="Arial" w:eastAsia="Arial" w:hAnsi="Arial" w:cs="Arial"/>
          <w:i/>
          <w:sz w:val="24"/>
        </w:rPr>
        <w:t xml:space="preserve">  </w:t>
      </w:r>
      <w:r>
        <w:rPr>
          <w:rFonts w:ascii="Arial" w:eastAsia="Arial" w:hAnsi="Arial" w:cs="Arial"/>
          <w:i/>
          <w:sz w:val="24"/>
        </w:rPr>
        <w:tab/>
      </w:r>
      <w:r>
        <w:rPr>
          <w:i/>
          <w:sz w:val="24"/>
        </w:rPr>
        <w:t xml:space="preserve">DE LA ESTRUCTURA DEL TRABAJO </w:t>
      </w:r>
      <w:r>
        <w:rPr>
          <w:b w:val="0"/>
          <w:i/>
          <w:sz w:val="22"/>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ARTÍCULO 4°. Los trabajos prácticos que se realicen en el marco de las asignaturas que se dictan en el Departamento de Ciencias Económicas deberán respetar las siguientes condiciones: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numPr>
          <w:ilvl w:val="0"/>
          <w:numId w:val="18"/>
        </w:numPr>
        <w:spacing w:after="0"/>
        <w:ind w:right="361" w:hanging="360"/>
        <w:jc w:val="both"/>
      </w:pPr>
      <w:r>
        <w:rPr>
          <w:rFonts w:ascii="Times New Roman" w:eastAsia="Times New Roman" w:hAnsi="Times New Roman" w:cs="Times New Roman"/>
          <w:sz w:val="24"/>
        </w:rPr>
        <w:t xml:space="preserve">No se podrá utilizar en los trabajos el logo y/o </w:t>
      </w:r>
      <w:proofErr w:type="spellStart"/>
      <w:r>
        <w:rPr>
          <w:rFonts w:ascii="Times New Roman" w:eastAsia="Times New Roman" w:hAnsi="Times New Roman" w:cs="Times New Roman"/>
          <w:sz w:val="24"/>
        </w:rPr>
        <w:t>isologo</w:t>
      </w:r>
      <w:proofErr w:type="spellEnd"/>
      <w:r>
        <w:rPr>
          <w:rFonts w:ascii="Times New Roman" w:eastAsia="Times New Roman" w:hAnsi="Times New Roman" w:cs="Times New Roman"/>
          <w:sz w:val="24"/>
        </w:rPr>
        <w:t xml:space="preserve"> de la Universidad.  </w:t>
      </w:r>
    </w:p>
    <w:p w:rsidR="00E54839" w:rsidRDefault="00A26393">
      <w:pPr>
        <w:numPr>
          <w:ilvl w:val="0"/>
          <w:numId w:val="18"/>
        </w:numPr>
        <w:spacing w:after="10" w:line="247" w:lineRule="auto"/>
        <w:ind w:right="361" w:hanging="360"/>
        <w:jc w:val="both"/>
      </w:pPr>
      <w:r>
        <w:rPr>
          <w:rFonts w:ascii="Times New Roman" w:eastAsia="Times New Roman" w:hAnsi="Times New Roman" w:cs="Times New Roman"/>
          <w:sz w:val="24"/>
        </w:rPr>
        <w:t xml:space="preserve">Todos los trabajos deberán contener una carátula/portada en la que se indiquen claramente los siguientes datos: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Nombre de la Universidad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Departamento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Carrera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Asignatura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Docentes a Cargo  </w:t>
      </w:r>
    </w:p>
    <w:p w:rsidR="00E54839" w:rsidRDefault="00A26393">
      <w:pPr>
        <w:numPr>
          <w:ilvl w:val="1"/>
          <w:numId w:val="18"/>
        </w:numPr>
        <w:spacing w:after="10" w:line="247" w:lineRule="auto"/>
        <w:ind w:right="723" w:hanging="360"/>
        <w:jc w:val="both"/>
      </w:pPr>
      <w:r>
        <w:rPr>
          <w:rFonts w:ascii="Times New Roman" w:eastAsia="Times New Roman" w:hAnsi="Times New Roman" w:cs="Times New Roman"/>
          <w:sz w:val="24"/>
        </w:rPr>
        <w:t xml:space="preserve">Título del Trabajo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numPr>
          <w:ilvl w:val="0"/>
          <w:numId w:val="19"/>
        </w:numPr>
        <w:spacing w:after="10" w:line="247" w:lineRule="auto"/>
        <w:ind w:right="723" w:hanging="360"/>
        <w:jc w:val="both"/>
      </w:pPr>
      <w:r>
        <w:rPr>
          <w:rFonts w:ascii="Times New Roman" w:eastAsia="Times New Roman" w:hAnsi="Times New Roman" w:cs="Times New Roman"/>
          <w:sz w:val="24"/>
        </w:rPr>
        <w:t xml:space="preserve">Nombre y Apellido del/los alumnos  </w:t>
      </w:r>
    </w:p>
    <w:p w:rsidR="00E54839" w:rsidRDefault="00A26393">
      <w:pPr>
        <w:numPr>
          <w:ilvl w:val="0"/>
          <w:numId w:val="19"/>
        </w:numPr>
        <w:spacing w:after="10" w:line="247" w:lineRule="auto"/>
        <w:ind w:right="723" w:hanging="360"/>
        <w:jc w:val="both"/>
      </w:pPr>
      <w:r>
        <w:rPr>
          <w:rFonts w:ascii="Times New Roman" w:eastAsia="Times New Roman" w:hAnsi="Times New Roman" w:cs="Times New Roman"/>
          <w:sz w:val="24"/>
        </w:rPr>
        <w:t xml:space="preserve">Fecha de presentación  </w:t>
      </w:r>
    </w:p>
    <w:p w:rsidR="00E54839" w:rsidRDefault="00A26393">
      <w:pPr>
        <w:spacing w:after="4"/>
        <w:ind w:left="1702"/>
      </w:pPr>
      <w:r>
        <w:rPr>
          <w:rFonts w:ascii="Times New Roman" w:eastAsia="Times New Roman" w:hAnsi="Times New Roman" w:cs="Times New Roman"/>
          <w:sz w:val="24"/>
        </w:rPr>
        <w:t xml:space="preserve">  </w:t>
      </w:r>
    </w:p>
    <w:p w:rsidR="00E54839" w:rsidRDefault="00A26393">
      <w:pPr>
        <w:numPr>
          <w:ilvl w:val="0"/>
          <w:numId w:val="20"/>
        </w:numPr>
        <w:spacing w:after="10" w:line="247" w:lineRule="auto"/>
        <w:ind w:right="723" w:hanging="360"/>
        <w:jc w:val="both"/>
      </w:pPr>
      <w:r>
        <w:rPr>
          <w:rFonts w:ascii="Times New Roman" w:eastAsia="Times New Roman" w:hAnsi="Times New Roman" w:cs="Times New Roman"/>
          <w:sz w:val="24"/>
        </w:rPr>
        <w:t xml:space="preserve">Las páginas deben estar numeradas en forma correlativa, carátula incluida e indicando cantidad total de fojas. Ejemplo 1/50.  </w:t>
      </w:r>
    </w:p>
    <w:p w:rsidR="00E54839" w:rsidRDefault="00A26393">
      <w:pPr>
        <w:numPr>
          <w:ilvl w:val="0"/>
          <w:numId w:val="20"/>
        </w:numPr>
        <w:spacing w:after="10" w:line="247" w:lineRule="auto"/>
        <w:ind w:right="723" w:hanging="360"/>
        <w:jc w:val="both"/>
      </w:pPr>
      <w:r>
        <w:rPr>
          <w:rFonts w:ascii="Times New Roman" w:eastAsia="Times New Roman" w:hAnsi="Times New Roman" w:cs="Times New Roman"/>
          <w:sz w:val="24"/>
        </w:rPr>
        <w:t xml:space="preserve">Dentro de las posibilidades, deberán mantener una estructura acorde a los formatos utilizados para la investigación científica.  </w:t>
      </w:r>
    </w:p>
    <w:p w:rsidR="00E54839" w:rsidRDefault="00A26393">
      <w:pPr>
        <w:spacing w:after="16"/>
        <w:ind w:left="170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ARTICULO 5°.  De las Fuentes de Información: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numPr>
          <w:ilvl w:val="1"/>
          <w:numId w:val="21"/>
        </w:numPr>
        <w:spacing w:after="10" w:line="247" w:lineRule="auto"/>
        <w:ind w:right="723" w:hanging="480"/>
        <w:jc w:val="both"/>
      </w:pPr>
      <w:r>
        <w:rPr>
          <w:rFonts w:ascii="Times New Roman" w:eastAsia="Times New Roman" w:hAnsi="Times New Roman" w:cs="Times New Roman"/>
          <w:sz w:val="24"/>
        </w:rPr>
        <w:t xml:space="preserve">Citas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86" w:line="247" w:lineRule="auto"/>
        <w:ind w:left="1711" w:right="723" w:hanging="10"/>
        <w:jc w:val="both"/>
      </w:pPr>
      <w:r>
        <w:rPr>
          <w:rFonts w:ascii="Times New Roman" w:eastAsia="Times New Roman" w:hAnsi="Times New Roman" w:cs="Times New Roman"/>
          <w:sz w:val="24"/>
        </w:rPr>
        <w:t xml:space="preserve">Cuando en el texto del trabajo se inserten información o conceptos que no son propios, inmediatamente a continuación de la inserción se mostrará entre paréntesis el apellido del autor, escrito en mayúsculas, el año de edición del libro y la página o páginas de donde se extrajeron los contenidos volcados [por ejemplo: (SIADE, 2007, </w:t>
      </w:r>
      <w:proofErr w:type="gramStart"/>
      <w:r>
        <w:rPr>
          <w:rFonts w:ascii="Times New Roman" w:eastAsia="Times New Roman" w:hAnsi="Times New Roman" w:cs="Times New Roman"/>
          <w:sz w:val="24"/>
        </w:rPr>
        <w:t>p.20 )</w:t>
      </w:r>
      <w:proofErr w:type="gramEnd"/>
      <w:r>
        <w:rPr>
          <w:rFonts w:ascii="Times New Roman" w:eastAsia="Times New Roman" w:hAnsi="Times New Roman" w:cs="Times New Roman"/>
          <w:sz w:val="24"/>
        </w:rPr>
        <w:t xml:space="preserve">]. En el Anexo II de este Reglamento se describen otras variantes de citas   </w:t>
      </w:r>
    </w:p>
    <w:p w:rsidR="00E54839" w:rsidRDefault="00A26393">
      <w:pPr>
        <w:numPr>
          <w:ilvl w:val="1"/>
          <w:numId w:val="21"/>
        </w:numPr>
        <w:spacing w:after="268" w:line="247" w:lineRule="auto"/>
        <w:ind w:right="723" w:hanging="480"/>
        <w:jc w:val="both"/>
      </w:pPr>
      <w:r>
        <w:rPr>
          <w:rFonts w:ascii="Times New Roman" w:eastAsia="Times New Roman" w:hAnsi="Times New Roman" w:cs="Times New Roman"/>
          <w:sz w:val="24"/>
        </w:rPr>
        <w:t xml:space="preserve">Notas  </w:t>
      </w:r>
    </w:p>
    <w:p w:rsidR="00E54839" w:rsidRDefault="00A26393">
      <w:pPr>
        <w:spacing w:after="269" w:line="247" w:lineRule="auto"/>
        <w:ind w:left="1711" w:right="723" w:hanging="10"/>
        <w:jc w:val="both"/>
      </w:pPr>
      <w:r>
        <w:rPr>
          <w:rFonts w:ascii="Times New Roman" w:eastAsia="Times New Roman" w:hAnsi="Times New Roman" w:cs="Times New Roman"/>
          <w:sz w:val="24"/>
        </w:rPr>
        <w:t xml:space="preserve">Las notas se utilizarán para aclarar, añadir y referir ideas, hechos y datos que complementen lo expuesto en el texto. Si las notas son breves, pueden colocarse entre paréntesis a continuación del texto que se quiere complementar. Las notas con extensión superior a dos líneas se deben colocar fuera del cuerpo escritural principal, al pie de página o como cierre del capítulo, previa inserción de un superíndice al final del texto que se va a aclarar, el que será numérico correlativo creciente e independiente para cada capítulo. El número del superíndice se remitirá al comienzo de su respectiva nota.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numPr>
          <w:ilvl w:val="1"/>
          <w:numId w:val="21"/>
        </w:numPr>
        <w:spacing w:after="10" w:line="247" w:lineRule="auto"/>
        <w:ind w:right="723" w:hanging="480"/>
        <w:jc w:val="both"/>
      </w:pPr>
      <w:r>
        <w:rPr>
          <w:rFonts w:ascii="Times New Roman" w:eastAsia="Times New Roman" w:hAnsi="Times New Roman" w:cs="Times New Roman"/>
          <w:sz w:val="24"/>
        </w:rPr>
        <w:t xml:space="preserve">Bibliografía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Se deben identificar las fuentes documentales utilizadas en el trabajo, ya sean libros, revistas o simplemente escritos, como artículos de prensa, páginas web o apuntes de cátedra. Su importancia está en poder brindar información sobre al tema desarrollado, para que el lector, si lo desea, pueda ampliar el nivel de conocimientos. La bibliografía debe presentarse </w:t>
      </w:r>
      <w:r>
        <w:rPr>
          <w:rFonts w:ascii="Times New Roman" w:eastAsia="Times New Roman" w:hAnsi="Times New Roman" w:cs="Times New Roman"/>
          <w:sz w:val="24"/>
        </w:rPr>
        <w:lastRenderedPageBreak/>
        <w:t xml:space="preserve">respetando cualquiera de los estilos utilizados en trabajos de investigación como por ejemplo APA, ISO 690, Chicago.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2432" w:right="723" w:hanging="10"/>
        <w:jc w:val="both"/>
      </w:pPr>
      <w:r>
        <w:rPr>
          <w:rFonts w:ascii="Times New Roman" w:eastAsia="Times New Roman" w:hAnsi="Times New Roman" w:cs="Times New Roman"/>
          <w:sz w:val="24"/>
        </w:rPr>
        <w:t>5.4.</w:t>
      </w:r>
      <w:r>
        <w:rPr>
          <w:rFonts w:ascii="Arial" w:eastAsia="Arial" w:hAnsi="Arial" w:cs="Arial"/>
          <w:sz w:val="24"/>
        </w:rPr>
        <w:t xml:space="preserve"> </w:t>
      </w:r>
      <w:r>
        <w:rPr>
          <w:rFonts w:ascii="Times New Roman" w:eastAsia="Times New Roman" w:hAnsi="Times New Roman" w:cs="Times New Roman"/>
          <w:sz w:val="24"/>
        </w:rPr>
        <w:t xml:space="preserve">Anexos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Los trabajos prácticos podrán ser acompañados de anexos con el propósito de brindar información ampliatoria, complementaria o aclaratoria sobre un tema o aspecto desarrollado en el cuerpo principal. Los anexos se identificarán con letra y título y así figurarán en el índice de contenidos (por ejemplo: ANEXO A. Evolución del sector automotriz en el período 19602010).  </w:t>
      </w:r>
    </w:p>
    <w:p w:rsidR="00E54839" w:rsidRDefault="00A26393">
      <w:pPr>
        <w:spacing w:after="0"/>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E54839" w:rsidRDefault="00A26393">
      <w:pPr>
        <w:spacing w:after="6"/>
        <w:ind w:left="1702"/>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rsidR="00E54839" w:rsidRDefault="00A26393">
      <w:pPr>
        <w:spacing w:after="4" w:line="261" w:lineRule="auto"/>
        <w:ind w:left="1697" w:right="713" w:hanging="10"/>
        <w:jc w:val="both"/>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8"/>
        <w:ind w:left="1702"/>
      </w:pPr>
      <w:r>
        <w:rPr>
          <w:rFonts w:ascii="Times New Roman" w:eastAsia="Times New Roman" w:hAnsi="Times New Roman" w:cs="Times New Roman"/>
          <w:sz w:val="24"/>
        </w:rPr>
        <w:t xml:space="preserve">  </w:t>
      </w:r>
    </w:p>
    <w:p w:rsidR="00E54839" w:rsidRDefault="00A26393">
      <w:pPr>
        <w:pStyle w:val="Ttulo2"/>
        <w:tabs>
          <w:tab w:val="center" w:pos="1702"/>
          <w:tab w:val="center" w:pos="2578"/>
          <w:tab w:val="center" w:pos="5603"/>
        </w:tabs>
        <w:spacing w:after="70" w:line="259" w:lineRule="auto"/>
        <w:ind w:left="0" w:right="0" w:firstLine="0"/>
        <w:jc w:val="left"/>
      </w:pPr>
      <w:r>
        <w:rPr>
          <w:noProof/>
          <w:lang w:val="es-ES" w:eastAsia="es-ES"/>
        </w:rPr>
        <mc:AlternateContent>
          <mc:Choice Requires="wpg">
            <w:drawing>
              <wp:anchor distT="0" distB="0" distL="114300" distR="114300" simplePos="0" relativeHeight="251673600" behindDoc="1" locked="0" layoutInCell="1" allowOverlap="1">
                <wp:simplePos x="0" y="0"/>
                <wp:positionH relativeFrom="column">
                  <wp:posOffset>1442720</wp:posOffset>
                </wp:positionH>
                <wp:positionV relativeFrom="paragraph">
                  <wp:posOffset>-61774</wp:posOffset>
                </wp:positionV>
                <wp:extent cx="3865245" cy="329565"/>
                <wp:effectExtent l="0" t="0" r="0" b="0"/>
                <wp:wrapNone/>
                <wp:docPr id="46722" name="Group 46722"/>
                <wp:cNvGraphicFramePr/>
                <a:graphic xmlns:a="http://schemas.openxmlformats.org/drawingml/2006/main">
                  <a:graphicData uri="http://schemas.microsoft.com/office/word/2010/wordprocessingGroup">
                    <wpg:wgp>
                      <wpg:cNvGrpSpPr/>
                      <wpg:grpSpPr>
                        <a:xfrm>
                          <a:off x="0" y="0"/>
                          <a:ext cx="3865245" cy="329565"/>
                          <a:chOff x="0" y="0"/>
                          <a:chExt cx="3865245" cy="329565"/>
                        </a:xfrm>
                      </wpg:grpSpPr>
                      <pic:pic xmlns:pic="http://schemas.openxmlformats.org/drawingml/2006/picture">
                        <pic:nvPicPr>
                          <pic:cNvPr id="4383" name="Picture 4383"/>
                          <pic:cNvPicPr/>
                        </pic:nvPicPr>
                        <pic:blipFill>
                          <a:blip r:embed="rId89"/>
                          <a:stretch>
                            <a:fillRect/>
                          </a:stretch>
                        </pic:blipFill>
                        <pic:spPr>
                          <a:xfrm>
                            <a:off x="0" y="0"/>
                            <a:ext cx="401523" cy="329565"/>
                          </a:xfrm>
                          <a:prstGeom prst="rect">
                            <a:avLst/>
                          </a:prstGeom>
                        </pic:spPr>
                      </pic:pic>
                      <pic:pic xmlns:pic="http://schemas.openxmlformats.org/drawingml/2006/picture">
                        <pic:nvPicPr>
                          <pic:cNvPr id="4385" name="Picture 4385"/>
                          <pic:cNvPicPr/>
                        </pic:nvPicPr>
                        <pic:blipFill>
                          <a:blip r:embed="rId90"/>
                          <a:stretch>
                            <a:fillRect/>
                          </a:stretch>
                        </pic:blipFill>
                        <pic:spPr>
                          <a:xfrm>
                            <a:off x="457200" y="0"/>
                            <a:ext cx="3408045" cy="329565"/>
                          </a:xfrm>
                          <a:prstGeom prst="rect">
                            <a:avLst/>
                          </a:prstGeom>
                        </pic:spPr>
                      </pic:pic>
                    </wpg:wgp>
                  </a:graphicData>
                </a:graphic>
              </wp:anchor>
            </w:drawing>
          </mc:Choice>
          <mc:Fallback xmlns:a="http://schemas.openxmlformats.org/drawingml/2006/main">
            <w:pict>
              <v:group id="Group 46722" style="width:304.35pt;height:25.95pt;position:absolute;z-index:-2147483622;mso-position-horizontal-relative:text;mso-position-horizontal:absolute;margin-left:113.6pt;mso-position-vertical-relative:text;margin-top:-4.8642pt;" coordsize="38652,3295">
                <v:shape id="Picture 4383" style="position:absolute;width:4015;height:3295;left:0;top:0;" filled="f">
                  <v:imagedata r:id="rId91"/>
                </v:shape>
                <v:shape id="Picture 4385" style="position:absolute;width:34080;height:3295;left:4572;top:0;" filled="f">
                  <v:imagedata r:id="rId92"/>
                </v:shape>
              </v:group>
            </w:pict>
          </mc:Fallback>
        </mc:AlternateContent>
      </w:r>
      <w:r>
        <w:rPr>
          <w:rFonts w:ascii="Calibri" w:eastAsia="Calibri" w:hAnsi="Calibri" w:cs="Calibri"/>
          <w:b w:val="0"/>
          <w:sz w:val="22"/>
        </w:rPr>
        <w:tab/>
        <w:t xml:space="preserve"> </w:t>
      </w:r>
      <w:r>
        <w:rPr>
          <w:rFonts w:ascii="Calibri" w:eastAsia="Calibri" w:hAnsi="Calibri" w:cs="Calibri"/>
          <w:b w:val="0"/>
          <w:sz w:val="22"/>
        </w:rPr>
        <w:tab/>
      </w:r>
      <w:r>
        <w:rPr>
          <w:i/>
          <w:sz w:val="24"/>
        </w:rPr>
        <w:t>IV.</w:t>
      </w:r>
      <w:r>
        <w:rPr>
          <w:rFonts w:ascii="Arial" w:eastAsia="Arial" w:hAnsi="Arial" w:cs="Arial"/>
          <w:i/>
          <w:sz w:val="24"/>
        </w:rPr>
        <w:t xml:space="preserve">  </w:t>
      </w:r>
      <w:r>
        <w:rPr>
          <w:rFonts w:ascii="Arial" w:eastAsia="Arial" w:hAnsi="Arial" w:cs="Arial"/>
          <w:i/>
          <w:sz w:val="24"/>
        </w:rPr>
        <w:tab/>
      </w:r>
      <w:r>
        <w:rPr>
          <w:i/>
          <w:sz w:val="24"/>
        </w:rPr>
        <w:t xml:space="preserve">NORMAS SOBRE INTEGRIDAD ACADÉMICA </w:t>
      </w:r>
      <w:r>
        <w:rPr>
          <w:b w:val="0"/>
          <w:i/>
          <w:sz w:val="22"/>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ARTÍCULO 6º.- Los alumnos se deberán para sí y les deberán al docente al frente del curso y al resto de sus compañeros de cursada un obrar honesto y de buena fe que se manifestará principalmente en abstenerse de seguir prácticas o conductas que impliquen la utilización </w:t>
      </w:r>
      <w:proofErr w:type="gramStart"/>
      <w:r>
        <w:rPr>
          <w:rFonts w:ascii="Times New Roman" w:eastAsia="Times New Roman" w:hAnsi="Times New Roman" w:cs="Times New Roman"/>
          <w:sz w:val="24"/>
        </w:rPr>
        <w:t>de  ideas</w:t>
      </w:r>
      <w:proofErr w:type="gramEnd"/>
      <w:r>
        <w:rPr>
          <w:rFonts w:ascii="Times New Roman" w:eastAsia="Times New Roman" w:hAnsi="Times New Roman" w:cs="Times New Roman"/>
          <w:sz w:val="24"/>
        </w:rPr>
        <w:t xml:space="preserve"> y palabras de otros sin reconocer claramente la fuente de dicha información.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269" w:line="247" w:lineRule="auto"/>
        <w:ind w:left="1711" w:right="723" w:hanging="10"/>
        <w:jc w:val="both"/>
      </w:pPr>
      <w:r>
        <w:rPr>
          <w:rFonts w:ascii="Times New Roman" w:eastAsia="Times New Roman" w:hAnsi="Times New Roman" w:cs="Times New Roman"/>
          <w:sz w:val="24"/>
        </w:rPr>
        <w:t xml:space="preserve">En particular, serán consideradas faltas a la integridad académica:  </w:t>
      </w:r>
    </w:p>
    <w:p w:rsidR="00E54839" w:rsidRDefault="00A26393">
      <w:pPr>
        <w:numPr>
          <w:ilvl w:val="0"/>
          <w:numId w:val="22"/>
        </w:numPr>
        <w:spacing w:after="10" w:line="247" w:lineRule="auto"/>
        <w:ind w:right="723" w:hanging="360"/>
        <w:jc w:val="both"/>
      </w:pPr>
      <w:r>
        <w:rPr>
          <w:rFonts w:ascii="Times New Roman" w:eastAsia="Times New Roman" w:hAnsi="Times New Roman" w:cs="Times New Roman"/>
          <w:sz w:val="24"/>
        </w:rPr>
        <w:t xml:space="preserve">Atribuirse como propio un trabajo completo elaborado por otra persona.   </w:t>
      </w:r>
    </w:p>
    <w:p w:rsidR="00E54839" w:rsidRDefault="00A26393">
      <w:pPr>
        <w:numPr>
          <w:ilvl w:val="0"/>
          <w:numId w:val="22"/>
        </w:numPr>
        <w:spacing w:after="10" w:line="247" w:lineRule="auto"/>
        <w:ind w:right="723" w:hanging="360"/>
        <w:jc w:val="both"/>
      </w:pPr>
      <w:r>
        <w:rPr>
          <w:rFonts w:ascii="Times New Roman" w:eastAsia="Times New Roman" w:hAnsi="Times New Roman" w:cs="Times New Roman"/>
          <w:sz w:val="24"/>
        </w:rPr>
        <w:t xml:space="preserve">Insertar en el cuerpo de escritura, como si fueran propios, palabras exactas o contenido expresados por otra persona, sin darle a esta el adecuado crédito a través de su mención en los lugares pertinentes del trabajo.   </w:t>
      </w:r>
    </w:p>
    <w:p w:rsidR="00E54839" w:rsidRDefault="00A26393">
      <w:pPr>
        <w:numPr>
          <w:ilvl w:val="0"/>
          <w:numId w:val="22"/>
        </w:numPr>
        <w:spacing w:after="10" w:line="247" w:lineRule="auto"/>
        <w:ind w:right="723" w:hanging="360"/>
        <w:jc w:val="both"/>
      </w:pPr>
      <w:r>
        <w:rPr>
          <w:rFonts w:ascii="Times New Roman" w:eastAsia="Times New Roman" w:hAnsi="Times New Roman" w:cs="Times New Roman"/>
          <w:sz w:val="24"/>
        </w:rPr>
        <w:t xml:space="preserve">La utilización como original de un trabajo práctico propio presentado con anterioridad en otra asignatura, a menos que el profesor haya autorizado el uso y/o reutilización de ese material.  </w:t>
      </w:r>
    </w:p>
    <w:p w:rsidR="00E54839" w:rsidRDefault="00A26393">
      <w:pPr>
        <w:numPr>
          <w:ilvl w:val="0"/>
          <w:numId w:val="22"/>
        </w:numPr>
        <w:spacing w:after="268" w:line="247" w:lineRule="auto"/>
        <w:ind w:right="723" w:hanging="360"/>
        <w:jc w:val="both"/>
      </w:pPr>
      <w:r>
        <w:rPr>
          <w:rFonts w:ascii="Times New Roman" w:eastAsia="Times New Roman" w:hAnsi="Times New Roman" w:cs="Times New Roman"/>
          <w:sz w:val="24"/>
        </w:rPr>
        <w:t xml:space="preserve">Utilizar ideas de otros omitiendo esta circunstancia, aunque para ello no se recurra a la copia exacta, pero manteniendo lo esencial de aquellas valiéndose de sinónimos o de una </w:t>
      </w:r>
      <w:proofErr w:type="gramStart"/>
      <w:r>
        <w:rPr>
          <w:rFonts w:ascii="Times New Roman" w:eastAsia="Times New Roman" w:hAnsi="Times New Roman" w:cs="Times New Roman"/>
          <w:sz w:val="24"/>
        </w:rPr>
        <w:t>reconfiguración  sintáctica</w:t>
      </w:r>
      <w:proofErr w:type="gramEnd"/>
      <w:r>
        <w:rPr>
          <w:rFonts w:ascii="Times New Roman" w:eastAsia="Times New Roman" w:hAnsi="Times New Roman" w:cs="Times New Roman"/>
          <w:sz w:val="24"/>
        </w:rPr>
        <w:t xml:space="preserve"> del concepto original (cita parafraseada).  </w:t>
      </w:r>
    </w:p>
    <w:p w:rsidR="00E54839" w:rsidRDefault="00A26393">
      <w:pPr>
        <w:spacing w:after="270" w:line="247" w:lineRule="auto"/>
        <w:ind w:left="1711" w:right="723" w:hanging="10"/>
        <w:jc w:val="both"/>
      </w:pPr>
      <w:r>
        <w:rPr>
          <w:rFonts w:ascii="Times New Roman" w:eastAsia="Times New Roman" w:hAnsi="Times New Roman" w:cs="Times New Roman"/>
          <w:sz w:val="24"/>
        </w:rPr>
        <w:t xml:space="preserve">De verificarse alguna/s de esas situaciones, el docente a cargo del curso apreciará el nivel de la falta, pudiendo resolver, en caso de que la considere grave, la reprobación sin más trámite del trabajo presentado. Ello sin perjuicio de poner el hecho en conocimiento de las autoridades del Departamento, quienes, a su vez, lo comunicarán a la Secretaría Académica de la Universidad para la eventual aplicación del régimen disciplinario de los alumnos. En otros casos, quedará a su juicio ofrecer la posibilidad de rehacer el trabajo práctico en las partes cuestionadas.  </w:t>
      </w:r>
    </w:p>
    <w:p w:rsidR="00E54839" w:rsidRDefault="00A26393">
      <w:pPr>
        <w:spacing w:after="10" w:line="247" w:lineRule="auto"/>
        <w:ind w:left="1711" w:right="723" w:hanging="10"/>
        <w:jc w:val="both"/>
      </w:pPr>
      <w:r>
        <w:rPr>
          <w:rFonts w:ascii="Times New Roman" w:eastAsia="Times New Roman" w:hAnsi="Times New Roman" w:cs="Times New Roman"/>
          <w:sz w:val="24"/>
        </w:rPr>
        <w:t xml:space="preserve">ARTÍCULO 7º.- Los alumnos entregarán el trabajo al docente a cargo del curso mediante nota firmada por todos sus autores, la que formará parte del mismo como ultima foja y cuyo modelo se encuentra en el Anexo II, en la que –después de presentarse por nombre, apellido y número de DNI, de identificar el curso al que pertenecen y de citar el título del trabajo que han elaborado, dejarán constancia de que: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23"/>
        </w:numPr>
        <w:spacing w:after="10" w:line="247" w:lineRule="auto"/>
        <w:ind w:right="723" w:hanging="286"/>
        <w:jc w:val="both"/>
      </w:pPr>
      <w:r>
        <w:rPr>
          <w:rFonts w:ascii="Times New Roman" w:eastAsia="Times New Roman" w:hAnsi="Times New Roman" w:cs="Times New Roman"/>
          <w:sz w:val="24"/>
        </w:rPr>
        <w:t xml:space="preserve">Ningún párrafo, gráfico, cuadro, cita o comentario no propio, que forma parte del Trabajo Práctico, ha sido incluido sin mencionar de manera explícita y concreta la fuente.   </w:t>
      </w:r>
    </w:p>
    <w:p w:rsidR="00E54839" w:rsidRDefault="00A26393">
      <w:pPr>
        <w:spacing w:after="1"/>
        <w:ind w:left="2979"/>
      </w:pPr>
      <w:r>
        <w:rPr>
          <w:rFonts w:ascii="Times New Roman" w:eastAsia="Times New Roman" w:hAnsi="Times New Roman" w:cs="Times New Roman"/>
          <w:sz w:val="24"/>
        </w:rPr>
        <w:t xml:space="preserve">  </w:t>
      </w:r>
    </w:p>
    <w:p w:rsidR="00E54839" w:rsidRDefault="00A26393">
      <w:pPr>
        <w:numPr>
          <w:ilvl w:val="0"/>
          <w:numId w:val="23"/>
        </w:numPr>
        <w:spacing w:after="10" w:line="247" w:lineRule="auto"/>
        <w:ind w:right="723" w:hanging="286"/>
        <w:jc w:val="both"/>
      </w:pPr>
      <w:r>
        <w:rPr>
          <w:rFonts w:ascii="Times New Roman" w:eastAsia="Times New Roman" w:hAnsi="Times New Roman" w:cs="Times New Roman"/>
          <w:sz w:val="24"/>
        </w:rPr>
        <w:t xml:space="preserve">Han sido oportuna y claramente informados de los alcances de las normas del régimen legal de propiedad intelectual y de derecho de </w:t>
      </w:r>
      <w:proofErr w:type="gramStart"/>
      <w:r>
        <w:rPr>
          <w:rFonts w:ascii="Times New Roman" w:eastAsia="Times New Roman" w:hAnsi="Times New Roman" w:cs="Times New Roman"/>
          <w:sz w:val="24"/>
        </w:rPr>
        <w:t>autor  y</w:t>
      </w:r>
      <w:proofErr w:type="gramEnd"/>
      <w:r>
        <w:rPr>
          <w:rFonts w:ascii="Times New Roman" w:eastAsia="Times New Roman" w:hAnsi="Times New Roman" w:cs="Times New Roman"/>
          <w:sz w:val="24"/>
        </w:rPr>
        <w:t xml:space="preserve"> de las normas sobre integridad académica incluidas en este Reglamento.  </w:t>
      </w:r>
    </w:p>
    <w:p w:rsidR="00E54839" w:rsidRDefault="00A26393">
      <w:pPr>
        <w:numPr>
          <w:ilvl w:val="0"/>
          <w:numId w:val="23"/>
        </w:numPr>
        <w:spacing w:after="10" w:line="247" w:lineRule="auto"/>
        <w:ind w:right="723" w:hanging="286"/>
        <w:jc w:val="both"/>
      </w:pPr>
      <w:r>
        <w:rPr>
          <w:rFonts w:ascii="Times New Roman" w:eastAsia="Times New Roman" w:hAnsi="Times New Roman" w:cs="Times New Roman"/>
          <w:sz w:val="24"/>
        </w:rPr>
        <w:t xml:space="preserve">Autorizan en forma gratuita a la </w:t>
      </w:r>
      <w:proofErr w:type="spellStart"/>
      <w:r>
        <w:rPr>
          <w:rFonts w:ascii="Times New Roman" w:eastAsia="Times New Roman" w:hAnsi="Times New Roman" w:cs="Times New Roman"/>
          <w:sz w:val="24"/>
        </w:rPr>
        <w:t>UNLaM</w:t>
      </w:r>
      <w:proofErr w:type="spellEnd"/>
      <w:r>
        <w:rPr>
          <w:rFonts w:ascii="Times New Roman" w:eastAsia="Times New Roman" w:hAnsi="Times New Roman" w:cs="Times New Roman"/>
          <w:sz w:val="24"/>
        </w:rPr>
        <w:t xml:space="preserve"> y al Departamento de Ciencias Económicas a utilizar este material para muestras, concursos, publicaciones y aplicaciones didácticas, dado que constituyen ejercicios académicos, de uso interno, sin fines comerciales.   </w:t>
      </w:r>
      <w:r>
        <w:br w:type="page"/>
      </w:r>
    </w:p>
    <w:p w:rsidR="00E54839" w:rsidRDefault="00A26393">
      <w:pPr>
        <w:spacing w:after="6"/>
        <w:ind w:left="1702"/>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p w:rsidR="00E54839" w:rsidRDefault="00A26393">
      <w:pPr>
        <w:spacing w:after="0"/>
        <w:ind w:left="1577"/>
      </w:pPr>
      <w:r>
        <w:rPr>
          <w:noProof/>
          <w:lang w:val="es-ES" w:eastAsia="es-ES"/>
        </w:rPr>
        <w:drawing>
          <wp:inline distT="0" distB="0" distL="0" distR="0">
            <wp:extent cx="4515866" cy="279603"/>
            <wp:effectExtent l="0" t="0" r="0" b="0"/>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93"/>
                    <a:stretch>
                      <a:fillRect/>
                    </a:stretch>
                  </pic:blipFill>
                  <pic:spPr>
                    <a:xfrm>
                      <a:off x="0" y="0"/>
                      <a:ext cx="4515866" cy="279603"/>
                    </a:xfrm>
                    <a:prstGeom prst="rect">
                      <a:avLst/>
                    </a:prstGeom>
                  </pic:spPr>
                </pic:pic>
              </a:graphicData>
            </a:graphic>
          </wp:inline>
        </w:drawing>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0"/>
        <w:ind w:left="1587" w:right="707" w:hanging="10"/>
        <w:jc w:val="right"/>
      </w:pPr>
      <w:r>
        <w:rPr>
          <w:noProof/>
          <w:lang w:val="es-ES" w:eastAsia="es-ES"/>
        </w:rPr>
        <w:drawing>
          <wp:anchor distT="0" distB="0" distL="114300" distR="114300" simplePos="0" relativeHeight="251674624" behindDoc="1" locked="0" layoutInCell="1" allowOverlap="0">
            <wp:simplePos x="0" y="0"/>
            <wp:positionH relativeFrom="column">
              <wp:posOffset>5973445</wp:posOffset>
            </wp:positionH>
            <wp:positionV relativeFrom="paragraph">
              <wp:posOffset>-58012</wp:posOffset>
            </wp:positionV>
            <wp:extent cx="893953" cy="334010"/>
            <wp:effectExtent l="0" t="0" r="0" b="0"/>
            <wp:wrapNone/>
            <wp:docPr id="4551" name="Picture 4551"/>
            <wp:cNvGraphicFramePr/>
            <a:graphic xmlns:a="http://schemas.openxmlformats.org/drawingml/2006/main">
              <a:graphicData uri="http://schemas.openxmlformats.org/drawingml/2006/picture">
                <pic:pic xmlns:pic="http://schemas.openxmlformats.org/drawingml/2006/picture">
                  <pic:nvPicPr>
                    <pic:cNvPr id="4551" name="Picture 4551"/>
                    <pic:cNvPicPr/>
                  </pic:nvPicPr>
                  <pic:blipFill>
                    <a:blip r:embed="rId94"/>
                    <a:stretch>
                      <a:fillRect/>
                    </a:stretch>
                  </pic:blipFill>
                  <pic:spPr>
                    <a:xfrm>
                      <a:off x="0" y="0"/>
                      <a:ext cx="893953" cy="334010"/>
                    </a:xfrm>
                    <a:prstGeom prst="rect">
                      <a:avLst/>
                    </a:prstGeom>
                  </pic:spPr>
                </pic:pic>
              </a:graphicData>
            </a:graphic>
          </wp:anchor>
        </w:drawing>
      </w:r>
      <w:r>
        <w:rPr>
          <w:rFonts w:ascii="Times New Roman" w:eastAsia="Times New Roman" w:hAnsi="Times New Roman" w:cs="Times New Roman"/>
          <w:sz w:val="24"/>
        </w:rPr>
        <w:t xml:space="preserve">ANEXO I  </w:t>
      </w:r>
    </w:p>
    <w:p w:rsidR="00E54839" w:rsidRDefault="00A26393">
      <w:pPr>
        <w:spacing w:after="154" w:line="264" w:lineRule="auto"/>
        <w:ind w:left="1683" w:hanging="10"/>
      </w:pPr>
      <w:r>
        <w:rPr>
          <w:noProof/>
          <w:lang w:val="es-ES" w:eastAsia="es-ES"/>
        </w:rPr>
        <w:drawing>
          <wp:anchor distT="0" distB="0" distL="114300" distR="114300" simplePos="0" relativeHeight="251675648" behindDoc="1" locked="0" layoutInCell="1" allowOverlap="0">
            <wp:simplePos x="0" y="0"/>
            <wp:positionH relativeFrom="column">
              <wp:posOffset>992505</wp:posOffset>
            </wp:positionH>
            <wp:positionV relativeFrom="paragraph">
              <wp:posOffset>-93958</wp:posOffset>
            </wp:positionV>
            <wp:extent cx="3955034" cy="308546"/>
            <wp:effectExtent l="0" t="0" r="0" b="0"/>
            <wp:wrapNone/>
            <wp:docPr id="4549" name="Picture 4549"/>
            <wp:cNvGraphicFramePr/>
            <a:graphic xmlns:a="http://schemas.openxmlformats.org/drawingml/2006/main">
              <a:graphicData uri="http://schemas.openxmlformats.org/drawingml/2006/picture">
                <pic:pic xmlns:pic="http://schemas.openxmlformats.org/drawingml/2006/picture">
                  <pic:nvPicPr>
                    <pic:cNvPr id="4549" name="Picture 4549"/>
                    <pic:cNvPicPr/>
                  </pic:nvPicPr>
                  <pic:blipFill>
                    <a:blip r:embed="rId95"/>
                    <a:stretch>
                      <a:fillRect/>
                    </a:stretch>
                  </pic:blipFill>
                  <pic:spPr>
                    <a:xfrm>
                      <a:off x="0" y="0"/>
                      <a:ext cx="3955034" cy="308546"/>
                    </a:xfrm>
                    <a:prstGeom prst="rect">
                      <a:avLst/>
                    </a:prstGeom>
                  </pic:spPr>
                </pic:pic>
              </a:graphicData>
            </a:graphic>
          </wp:anchor>
        </w:drawing>
      </w:r>
      <w:r>
        <w:rPr>
          <w:rFonts w:ascii="Times New Roman" w:eastAsia="Times New Roman" w:hAnsi="Times New Roman" w:cs="Times New Roman"/>
          <w:i/>
        </w:rPr>
        <w:t xml:space="preserve">                                                                MODELO DE PORTADA  </w:t>
      </w:r>
    </w:p>
    <w:p w:rsidR="00E54839" w:rsidRDefault="00A26393">
      <w:pPr>
        <w:spacing w:after="122"/>
        <w:ind w:left="170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119"/>
        <w:ind w:left="170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181"/>
        <w:ind w:left="170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76"/>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1697" w:right="715" w:hanging="10"/>
        <w:jc w:val="both"/>
      </w:pPr>
      <w:r>
        <w:rPr>
          <w:rFonts w:ascii="Times New Roman" w:eastAsia="Times New Roman" w:hAnsi="Times New Roman" w:cs="Times New Roman"/>
          <w:i/>
          <w:sz w:val="28"/>
        </w:rPr>
        <w:t xml:space="preserve">                      DEPARTAMENTO: </w:t>
      </w:r>
      <w:r>
        <w:rPr>
          <w:rFonts w:ascii="Times New Roman" w:eastAsia="Times New Roman" w:hAnsi="Times New Roman" w:cs="Times New Roman"/>
          <w:sz w:val="24"/>
        </w:rPr>
        <w:t xml:space="preserve"> </w:t>
      </w:r>
    </w:p>
    <w:p w:rsidR="00E54839" w:rsidRDefault="00A26393">
      <w:pPr>
        <w:spacing w:after="78"/>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1697" w:right="715" w:hanging="10"/>
        <w:jc w:val="both"/>
      </w:pPr>
      <w:r>
        <w:rPr>
          <w:rFonts w:ascii="Times New Roman" w:eastAsia="Times New Roman" w:hAnsi="Times New Roman" w:cs="Times New Roman"/>
          <w:i/>
          <w:sz w:val="28"/>
        </w:rPr>
        <w:t xml:space="preserve">                      CARRERA: </w:t>
      </w:r>
      <w:r>
        <w:rPr>
          <w:rFonts w:ascii="Times New Roman" w:eastAsia="Times New Roman" w:hAnsi="Times New Roman" w:cs="Times New Roman"/>
          <w:sz w:val="24"/>
        </w:rPr>
        <w:t xml:space="preserve"> </w:t>
      </w:r>
    </w:p>
    <w:p w:rsidR="00E54839" w:rsidRDefault="00A26393">
      <w:pPr>
        <w:spacing w:after="78"/>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1697" w:right="715" w:hanging="10"/>
        <w:jc w:val="both"/>
      </w:pPr>
      <w:r>
        <w:rPr>
          <w:rFonts w:ascii="Times New Roman" w:eastAsia="Times New Roman" w:hAnsi="Times New Roman" w:cs="Times New Roman"/>
          <w:i/>
          <w:sz w:val="28"/>
        </w:rPr>
        <w:t xml:space="preserve">                      PERÍODO LECTIVO:  </w:t>
      </w:r>
      <w:r>
        <w:rPr>
          <w:rFonts w:ascii="Times New Roman" w:eastAsia="Times New Roman" w:hAnsi="Times New Roman" w:cs="Times New Roman"/>
          <w:sz w:val="24"/>
        </w:rPr>
        <w:t xml:space="preserve"> </w:t>
      </w:r>
    </w:p>
    <w:p w:rsidR="00E54839" w:rsidRDefault="00A26393">
      <w:pPr>
        <w:spacing w:after="76"/>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tabs>
          <w:tab w:val="center" w:pos="1688"/>
          <w:tab w:val="center" w:pos="3741"/>
        </w:tabs>
        <w:spacing w:after="84" w:line="250" w:lineRule="auto"/>
      </w:pP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ASIGNATURA: </w:t>
      </w:r>
      <w:r>
        <w:rPr>
          <w:rFonts w:ascii="Times New Roman" w:eastAsia="Times New Roman" w:hAnsi="Times New Roman" w:cs="Times New Roman"/>
          <w:sz w:val="24"/>
        </w:rPr>
        <w:t xml:space="preserve"> </w:t>
      </w:r>
    </w:p>
    <w:p w:rsidR="00E54839" w:rsidRDefault="00A26393">
      <w:pPr>
        <w:spacing w:after="76"/>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1697" w:right="715" w:hanging="10"/>
        <w:jc w:val="both"/>
      </w:pPr>
      <w:r>
        <w:rPr>
          <w:rFonts w:ascii="Times New Roman" w:eastAsia="Times New Roman" w:hAnsi="Times New Roman" w:cs="Times New Roman"/>
          <w:i/>
          <w:sz w:val="28"/>
        </w:rPr>
        <w:t xml:space="preserve">                      CATEDRA: </w:t>
      </w:r>
      <w:r>
        <w:rPr>
          <w:rFonts w:ascii="Times New Roman" w:eastAsia="Times New Roman" w:hAnsi="Times New Roman" w:cs="Times New Roman"/>
          <w:sz w:val="24"/>
        </w:rPr>
        <w:t xml:space="preserve"> </w:t>
      </w:r>
    </w:p>
    <w:p w:rsidR="00E54839" w:rsidRDefault="00A26393">
      <w:pPr>
        <w:spacing w:after="78"/>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tabs>
          <w:tab w:val="center" w:pos="1688"/>
          <w:tab w:val="center" w:pos="5049"/>
        </w:tabs>
        <w:spacing w:after="84" w:line="250" w:lineRule="auto"/>
      </w:pP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PROFESOR A CARGO DEL CURSO: </w:t>
      </w:r>
      <w:r>
        <w:rPr>
          <w:rFonts w:ascii="Times New Roman" w:eastAsia="Times New Roman" w:hAnsi="Times New Roman" w:cs="Times New Roman"/>
          <w:sz w:val="24"/>
        </w:rPr>
        <w:t xml:space="preserve"> </w:t>
      </w:r>
    </w:p>
    <w:p w:rsidR="00E54839" w:rsidRDefault="00A26393">
      <w:pPr>
        <w:spacing w:after="79"/>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tabs>
          <w:tab w:val="center" w:pos="1688"/>
          <w:tab w:val="center" w:pos="4343"/>
        </w:tabs>
        <w:spacing w:after="84" w:line="250" w:lineRule="auto"/>
      </w:pP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TÍTULO DEL TRABAJO: </w:t>
      </w:r>
      <w:r>
        <w:rPr>
          <w:rFonts w:ascii="Times New Roman" w:eastAsia="Times New Roman" w:hAnsi="Times New Roman" w:cs="Times New Roman"/>
          <w:sz w:val="24"/>
        </w:rPr>
        <w:t xml:space="preserve"> </w:t>
      </w:r>
    </w:p>
    <w:p w:rsidR="00E54839" w:rsidRDefault="00A26393">
      <w:pPr>
        <w:spacing w:after="80"/>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tabs>
          <w:tab w:val="center" w:pos="1688"/>
          <w:tab w:val="center" w:pos="4944"/>
        </w:tabs>
        <w:spacing w:after="84" w:line="250" w:lineRule="auto"/>
      </w:pP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NOMBRE DEL AUTOR/AUTORES: </w:t>
      </w:r>
      <w:r>
        <w:rPr>
          <w:rFonts w:ascii="Times New Roman" w:eastAsia="Times New Roman" w:hAnsi="Times New Roman" w:cs="Times New Roman"/>
          <w:sz w:val="24"/>
        </w:rPr>
        <w:t xml:space="preserve"> </w:t>
      </w:r>
    </w:p>
    <w:p w:rsidR="00E54839" w:rsidRDefault="00A26393">
      <w:pPr>
        <w:spacing w:after="78"/>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tabs>
          <w:tab w:val="center" w:pos="1688"/>
          <w:tab w:val="center" w:pos="5183"/>
        </w:tabs>
        <w:spacing w:after="84" w:line="250" w:lineRule="auto"/>
      </w:pP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FECHA DE ENTREGA DEL TRABAJO: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89"/>
        <w:ind w:left="1587" w:right="707" w:hanging="10"/>
        <w:jc w:val="right"/>
      </w:pPr>
      <w:r>
        <w:rPr>
          <w:noProof/>
          <w:lang w:val="es-ES" w:eastAsia="es-ES"/>
        </w:rPr>
        <mc:AlternateContent>
          <mc:Choice Requires="wpg">
            <w:drawing>
              <wp:anchor distT="0" distB="0" distL="114300" distR="114300" simplePos="0" relativeHeight="251676672" behindDoc="1" locked="0" layoutInCell="1" allowOverlap="1">
                <wp:simplePos x="0" y="0"/>
                <wp:positionH relativeFrom="column">
                  <wp:posOffset>5743575</wp:posOffset>
                </wp:positionH>
                <wp:positionV relativeFrom="paragraph">
                  <wp:posOffset>-28586</wp:posOffset>
                </wp:positionV>
                <wp:extent cx="965619" cy="276174"/>
                <wp:effectExtent l="0" t="0" r="0" b="0"/>
                <wp:wrapNone/>
                <wp:docPr id="47362" name="Group 47362"/>
                <wp:cNvGraphicFramePr/>
                <a:graphic xmlns:a="http://schemas.openxmlformats.org/drawingml/2006/main">
                  <a:graphicData uri="http://schemas.microsoft.com/office/word/2010/wordprocessingGroup">
                    <wpg:wgp>
                      <wpg:cNvGrpSpPr/>
                      <wpg:grpSpPr>
                        <a:xfrm>
                          <a:off x="0" y="0"/>
                          <a:ext cx="965619" cy="276174"/>
                          <a:chOff x="0" y="0"/>
                          <a:chExt cx="965619" cy="276174"/>
                        </a:xfrm>
                      </wpg:grpSpPr>
                      <pic:pic xmlns:pic="http://schemas.openxmlformats.org/drawingml/2006/picture">
                        <pic:nvPicPr>
                          <pic:cNvPr id="4656" name="Picture 4656"/>
                          <pic:cNvPicPr/>
                        </pic:nvPicPr>
                        <pic:blipFill>
                          <a:blip r:embed="rId96"/>
                          <a:stretch>
                            <a:fillRect/>
                          </a:stretch>
                        </pic:blipFill>
                        <pic:spPr>
                          <a:xfrm>
                            <a:off x="0" y="0"/>
                            <a:ext cx="329921" cy="276174"/>
                          </a:xfrm>
                          <a:prstGeom prst="rect">
                            <a:avLst/>
                          </a:prstGeom>
                        </pic:spPr>
                      </pic:pic>
                      <pic:pic xmlns:pic="http://schemas.openxmlformats.org/drawingml/2006/picture">
                        <pic:nvPicPr>
                          <pic:cNvPr id="4658" name="Picture 4658"/>
                          <pic:cNvPicPr/>
                        </pic:nvPicPr>
                        <pic:blipFill>
                          <a:blip r:embed="rId97"/>
                          <a:stretch>
                            <a:fillRect/>
                          </a:stretch>
                        </pic:blipFill>
                        <pic:spPr>
                          <a:xfrm>
                            <a:off x="237236" y="47650"/>
                            <a:ext cx="728383" cy="133909"/>
                          </a:xfrm>
                          <a:prstGeom prst="rect">
                            <a:avLst/>
                          </a:prstGeom>
                        </pic:spPr>
                      </pic:pic>
                    </wpg:wgp>
                  </a:graphicData>
                </a:graphic>
              </wp:anchor>
            </w:drawing>
          </mc:Choice>
          <mc:Fallback xmlns:a="http://schemas.openxmlformats.org/drawingml/2006/main">
            <w:pict>
              <v:group id="Group 47362" style="width:76.033pt;height:21.746pt;position:absolute;z-index:-2147483622;mso-position-horizontal-relative:text;mso-position-horizontal:absolute;margin-left:452.25pt;mso-position-vertical-relative:text;margin-top:-2.25093pt;" coordsize="9656,2761">
                <v:shape id="Picture 4656" style="position:absolute;width:3299;height:2761;left:0;top:0;" filled="f">
                  <v:imagedata r:id="rId98"/>
                </v:shape>
                <v:shape id="Picture 4658" style="position:absolute;width:7283;height:1339;left:2372;top:476;" filled="f">
                  <v:imagedata r:id="rId99"/>
                </v:shape>
              </v:group>
            </w:pict>
          </mc:Fallback>
        </mc:AlternateContent>
      </w:r>
      <w:r>
        <w:rPr>
          <w:rFonts w:ascii="Times New Roman" w:eastAsia="Times New Roman" w:hAnsi="Times New Roman" w:cs="Times New Roman"/>
          <w:b/>
          <w:sz w:val="20"/>
        </w:rPr>
        <w:t xml:space="preserve">     </w:t>
      </w:r>
      <w:proofErr w:type="gramStart"/>
      <w:r>
        <w:rPr>
          <w:rFonts w:ascii="Times New Roman" w:eastAsia="Times New Roman" w:hAnsi="Times New Roman" w:cs="Times New Roman"/>
          <w:sz w:val="24"/>
        </w:rPr>
        <w:t>ANEXO  II</w:t>
      </w:r>
      <w:proofErr w:type="gramEnd"/>
      <w:r>
        <w:rPr>
          <w:rFonts w:ascii="Times New Roman" w:eastAsia="Times New Roman" w:hAnsi="Times New Roman" w:cs="Times New Roman"/>
          <w:sz w:val="24"/>
        </w:rPr>
        <w:t xml:space="preserve">                             </w:t>
      </w:r>
    </w:p>
    <w:p w:rsidR="00E54839" w:rsidRDefault="00A26393">
      <w:pPr>
        <w:spacing w:after="212" w:line="264" w:lineRule="auto"/>
        <w:ind w:left="1683" w:hanging="10"/>
      </w:pPr>
      <w:r>
        <w:rPr>
          <w:noProof/>
          <w:lang w:val="es-ES" w:eastAsia="es-ES"/>
        </w:rPr>
        <w:drawing>
          <wp:anchor distT="0" distB="0" distL="114300" distR="114300" simplePos="0" relativeHeight="251677696" behindDoc="1" locked="0" layoutInCell="1" allowOverlap="0">
            <wp:simplePos x="0" y="0"/>
            <wp:positionH relativeFrom="column">
              <wp:posOffset>992505</wp:posOffset>
            </wp:positionH>
            <wp:positionV relativeFrom="paragraph">
              <wp:posOffset>-52112</wp:posOffset>
            </wp:positionV>
            <wp:extent cx="2381250" cy="308610"/>
            <wp:effectExtent l="0" t="0" r="0" b="0"/>
            <wp:wrapNone/>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00"/>
                    <a:stretch>
                      <a:fillRect/>
                    </a:stretch>
                  </pic:blipFill>
                  <pic:spPr>
                    <a:xfrm>
                      <a:off x="0" y="0"/>
                      <a:ext cx="2381250" cy="308610"/>
                    </a:xfrm>
                    <a:prstGeom prst="rect">
                      <a:avLst/>
                    </a:prstGeom>
                  </pic:spPr>
                </pic:pic>
              </a:graphicData>
            </a:graphic>
          </wp:anchor>
        </w:drawing>
      </w:r>
      <w:r>
        <w:rPr>
          <w:rFonts w:ascii="Times New Roman" w:eastAsia="Times New Roman" w:hAnsi="Times New Roman" w:cs="Times New Roman"/>
          <w:i/>
        </w:rPr>
        <w:t xml:space="preserve">MODELO DECLARACION JURADA  </w:t>
      </w:r>
    </w:p>
    <w:p w:rsidR="00E54839" w:rsidRDefault="00A26393">
      <w:pPr>
        <w:spacing w:after="82"/>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3" w:line="248" w:lineRule="auto"/>
        <w:ind w:left="1698" w:hanging="10"/>
      </w:pPr>
      <w:r>
        <w:rPr>
          <w:rFonts w:ascii="Times New Roman" w:eastAsia="Times New Roman" w:hAnsi="Times New Roman" w:cs="Times New Roman"/>
          <w:sz w:val="28"/>
        </w:rPr>
        <w:t>Declaro/</w:t>
      </w:r>
      <w:proofErr w:type="spellStart"/>
      <w:r>
        <w:rPr>
          <w:rFonts w:ascii="Times New Roman" w:eastAsia="Times New Roman" w:hAnsi="Times New Roman" w:cs="Times New Roman"/>
          <w:sz w:val="28"/>
        </w:rPr>
        <w:t>mos</w:t>
      </w:r>
      <w:proofErr w:type="spellEnd"/>
      <w:r>
        <w:rPr>
          <w:rFonts w:ascii="Times New Roman" w:eastAsia="Times New Roman" w:hAnsi="Times New Roman" w:cs="Times New Roman"/>
          <w:sz w:val="28"/>
        </w:rPr>
        <w:t xml:space="preserve"> bajo juramento que el trabajo práctico presentado responde en su totalidad a material original de el/los autores abajo firmantes y que se han respetado las normas sobre realización de trabajos prácticos de ese departamento, de las que he/hemos sido notificados oportunamente en todos sus aspectos, los que se expresan en la Res………………………………….  </w:t>
      </w:r>
      <w:r>
        <w:rPr>
          <w:rFonts w:ascii="Times New Roman" w:eastAsia="Times New Roman" w:hAnsi="Times New Roman" w:cs="Times New Roman"/>
          <w:sz w:val="24"/>
        </w:rPr>
        <w:t xml:space="preserve"> </w:t>
      </w:r>
    </w:p>
    <w:p w:rsidR="00E54839" w:rsidRDefault="00A26393">
      <w:pPr>
        <w:spacing w:after="78"/>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8" w:line="251" w:lineRule="auto"/>
        <w:ind w:left="1697" w:right="720" w:hanging="10"/>
        <w:jc w:val="both"/>
      </w:pPr>
      <w:r>
        <w:rPr>
          <w:rFonts w:ascii="Times New Roman" w:eastAsia="Times New Roman" w:hAnsi="Times New Roman" w:cs="Times New Roman"/>
          <w:sz w:val="28"/>
        </w:rPr>
        <w:t xml:space="preserve">Firma de los autores. </w:t>
      </w:r>
      <w:r>
        <w:rPr>
          <w:rFonts w:ascii="Times New Roman" w:eastAsia="Times New Roman" w:hAnsi="Times New Roman" w:cs="Times New Roman"/>
          <w:sz w:val="24"/>
        </w:rPr>
        <w:t xml:space="preserve"> </w:t>
      </w:r>
    </w:p>
    <w:p w:rsidR="00E54839" w:rsidRDefault="00A26393">
      <w:pPr>
        <w:spacing w:after="78" w:line="251" w:lineRule="auto"/>
        <w:ind w:left="1697" w:right="720" w:hanging="10"/>
        <w:jc w:val="both"/>
      </w:pPr>
      <w:r>
        <w:rPr>
          <w:rFonts w:ascii="Times New Roman" w:eastAsia="Times New Roman" w:hAnsi="Times New Roman" w:cs="Times New Roman"/>
          <w:sz w:val="28"/>
        </w:rPr>
        <w:t xml:space="preserve">Firma Profesores a cargo. </w:t>
      </w:r>
      <w:r>
        <w:rPr>
          <w:rFonts w:ascii="Times New Roman" w:eastAsia="Times New Roman" w:hAnsi="Times New Roman" w:cs="Times New Roman"/>
          <w:sz w:val="24"/>
        </w:rPr>
        <w:t xml:space="preserve"> </w:t>
      </w:r>
    </w:p>
    <w:p w:rsidR="00E54839" w:rsidRDefault="00A26393">
      <w:pPr>
        <w:spacing w:after="58"/>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8"/>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8"/>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6"/>
        <w:ind w:left="1702"/>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4"/>
        </w:rPr>
        <w:t xml:space="preserve"> </w:t>
      </w:r>
    </w:p>
    <w:p w:rsidR="00E54839" w:rsidRDefault="00A26393">
      <w:pPr>
        <w:spacing w:after="61"/>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8"/>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6"/>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4"/>
        </w:rPr>
        <w:t xml:space="preserve"> </w:t>
      </w:r>
    </w:p>
    <w:p w:rsidR="00E54839" w:rsidRDefault="00A26393">
      <w:pPr>
        <w:spacing w:after="187"/>
        <w:ind w:left="170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spacing w:after="42" w:line="264" w:lineRule="auto"/>
        <w:ind w:left="1673" w:firstLine="6831"/>
      </w:pPr>
      <w:r>
        <w:rPr>
          <w:noProof/>
          <w:lang w:val="es-ES" w:eastAsia="es-ES"/>
        </w:rPr>
        <mc:AlternateContent>
          <mc:Choice Requires="wpg">
            <w:drawing>
              <wp:anchor distT="0" distB="0" distL="114300" distR="114300" simplePos="0" relativeHeight="251678720" behindDoc="1" locked="0" layoutInCell="1" allowOverlap="1">
                <wp:simplePos x="0" y="0"/>
                <wp:positionH relativeFrom="column">
                  <wp:posOffset>5316855</wp:posOffset>
                </wp:positionH>
                <wp:positionV relativeFrom="paragraph">
                  <wp:posOffset>-78841</wp:posOffset>
                </wp:positionV>
                <wp:extent cx="1551902" cy="334010"/>
                <wp:effectExtent l="0" t="0" r="0" b="0"/>
                <wp:wrapNone/>
                <wp:docPr id="47364" name="Group 47364"/>
                <wp:cNvGraphicFramePr/>
                <a:graphic xmlns:a="http://schemas.openxmlformats.org/drawingml/2006/main">
                  <a:graphicData uri="http://schemas.microsoft.com/office/word/2010/wordprocessingGroup">
                    <wpg:wgp>
                      <wpg:cNvGrpSpPr/>
                      <wpg:grpSpPr>
                        <a:xfrm>
                          <a:off x="0" y="0"/>
                          <a:ext cx="1551902" cy="334010"/>
                          <a:chOff x="0" y="0"/>
                          <a:chExt cx="1551902" cy="334010"/>
                        </a:xfrm>
                      </wpg:grpSpPr>
                      <pic:pic xmlns:pic="http://schemas.openxmlformats.org/drawingml/2006/picture">
                        <pic:nvPicPr>
                          <pic:cNvPr id="4662" name="Picture 4662"/>
                          <pic:cNvPicPr/>
                        </pic:nvPicPr>
                        <pic:blipFill>
                          <a:blip r:embed="rId101"/>
                          <a:stretch>
                            <a:fillRect/>
                          </a:stretch>
                        </pic:blipFill>
                        <pic:spPr>
                          <a:xfrm>
                            <a:off x="0" y="30404"/>
                            <a:ext cx="742823" cy="276174"/>
                          </a:xfrm>
                          <a:prstGeom prst="rect">
                            <a:avLst/>
                          </a:prstGeom>
                        </pic:spPr>
                      </pic:pic>
                      <pic:pic xmlns:pic="http://schemas.openxmlformats.org/drawingml/2006/picture">
                        <pic:nvPicPr>
                          <pic:cNvPr id="4664" name="Picture 4664"/>
                          <pic:cNvPicPr/>
                        </pic:nvPicPr>
                        <pic:blipFill>
                          <a:blip r:embed="rId102"/>
                          <a:stretch>
                            <a:fillRect/>
                          </a:stretch>
                        </pic:blipFill>
                        <pic:spPr>
                          <a:xfrm>
                            <a:off x="556133" y="0"/>
                            <a:ext cx="995769" cy="334010"/>
                          </a:xfrm>
                          <a:prstGeom prst="rect">
                            <a:avLst/>
                          </a:prstGeom>
                        </pic:spPr>
                      </pic:pic>
                    </wpg:wgp>
                  </a:graphicData>
                </a:graphic>
              </wp:anchor>
            </w:drawing>
          </mc:Choice>
          <mc:Fallback xmlns:a="http://schemas.openxmlformats.org/drawingml/2006/main">
            <w:pict>
              <v:group id="Group 47364" style="width:122.197pt;height:26.3pt;position:absolute;z-index:-2147483619;mso-position-horizontal-relative:text;mso-position-horizontal:absolute;margin-left:418.65pt;mso-position-vertical-relative:text;margin-top:-6.20807pt;" coordsize="15519,3340">
                <v:shape id="Picture 4662" style="position:absolute;width:7428;height:2761;left:0;top:304;" filled="f">
                  <v:imagedata r:id="rId103"/>
                </v:shape>
                <v:shape id="Picture 4664" style="position:absolute;width:9957;height:3340;left:5561;top:0;" filled="f">
                  <v:imagedata r:id="rId104"/>
                </v:shape>
              </v:group>
            </w:pict>
          </mc:Fallback>
        </mc:AlternateContent>
      </w:r>
      <w:r>
        <w:rPr>
          <w:noProof/>
          <w:lang w:val="es-ES" w:eastAsia="es-ES"/>
        </w:rPr>
        <mc:AlternateContent>
          <mc:Choice Requires="wpg">
            <w:drawing>
              <wp:anchor distT="0" distB="0" distL="114300" distR="114300" simplePos="0" relativeHeight="251679744" behindDoc="1" locked="0" layoutInCell="1" allowOverlap="1">
                <wp:simplePos x="0" y="0"/>
                <wp:positionH relativeFrom="column">
                  <wp:posOffset>1001395</wp:posOffset>
                </wp:positionH>
                <wp:positionV relativeFrom="paragraph">
                  <wp:posOffset>121056</wp:posOffset>
                </wp:positionV>
                <wp:extent cx="3475355" cy="308610"/>
                <wp:effectExtent l="0" t="0" r="0" b="0"/>
                <wp:wrapNone/>
                <wp:docPr id="47365" name="Group 47365"/>
                <wp:cNvGraphicFramePr/>
                <a:graphic xmlns:a="http://schemas.openxmlformats.org/drawingml/2006/main">
                  <a:graphicData uri="http://schemas.microsoft.com/office/word/2010/wordprocessingGroup">
                    <wpg:wgp>
                      <wpg:cNvGrpSpPr/>
                      <wpg:grpSpPr>
                        <a:xfrm>
                          <a:off x="0" y="0"/>
                          <a:ext cx="3475355" cy="308610"/>
                          <a:chOff x="0" y="0"/>
                          <a:chExt cx="3475355" cy="308610"/>
                        </a:xfrm>
                      </wpg:grpSpPr>
                      <pic:pic xmlns:pic="http://schemas.openxmlformats.org/drawingml/2006/picture">
                        <pic:nvPicPr>
                          <pic:cNvPr id="4666" name="Picture 4666"/>
                          <pic:cNvPicPr/>
                        </pic:nvPicPr>
                        <pic:blipFill>
                          <a:blip r:embed="rId105"/>
                          <a:stretch>
                            <a:fillRect/>
                          </a:stretch>
                        </pic:blipFill>
                        <pic:spPr>
                          <a:xfrm>
                            <a:off x="0" y="16751"/>
                            <a:ext cx="1189444" cy="279667"/>
                          </a:xfrm>
                          <a:prstGeom prst="rect">
                            <a:avLst/>
                          </a:prstGeom>
                        </pic:spPr>
                      </pic:pic>
                      <pic:pic xmlns:pic="http://schemas.openxmlformats.org/drawingml/2006/picture">
                        <pic:nvPicPr>
                          <pic:cNvPr id="4668" name="Picture 4668"/>
                          <pic:cNvPicPr/>
                        </pic:nvPicPr>
                        <pic:blipFill>
                          <a:blip r:embed="rId106"/>
                          <a:stretch>
                            <a:fillRect/>
                          </a:stretch>
                        </pic:blipFill>
                        <pic:spPr>
                          <a:xfrm>
                            <a:off x="1008888" y="0"/>
                            <a:ext cx="2466467" cy="308610"/>
                          </a:xfrm>
                          <a:prstGeom prst="rect">
                            <a:avLst/>
                          </a:prstGeom>
                        </pic:spPr>
                      </pic:pic>
                    </wpg:wgp>
                  </a:graphicData>
                </a:graphic>
              </wp:anchor>
            </w:drawing>
          </mc:Choice>
          <mc:Fallback xmlns:a="http://schemas.openxmlformats.org/drawingml/2006/main">
            <w:pict>
              <v:group id="Group 47365" style="width:273.65pt;height:24.3pt;position:absolute;z-index:-2147483617;mso-position-horizontal-relative:text;mso-position-horizontal:absolute;margin-left:78.85pt;mso-position-vertical-relative:text;margin-top:9.53198pt;" coordsize="34753,3086">
                <v:shape id="Picture 4666" style="position:absolute;width:11894;height:2796;left:0;top:167;" filled="f">
                  <v:imagedata r:id="rId107"/>
                </v:shape>
                <v:shape id="Picture 4668" style="position:absolute;width:24664;height:3086;left:10088;top:0;" filled="f">
                  <v:imagedata r:id="rId108"/>
                </v:shape>
              </v:group>
            </w:pict>
          </mc:Fallback>
        </mc:AlternateContent>
      </w: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ANEXO III  </w:t>
      </w:r>
      <w:r>
        <w:rPr>
          <w:rFonts w:ascii="Times New Roman" w:eastAsia="Times New Roman" w:hAnsi="Times New Roman" w:cs="Times New Roman"/>
          <w:sz w:val="20"/>
        </w:rPr>
        <w:t xml:space="preserve">                                </w:t>
      </w:r>
      <w:r>
        <w:rPr>
          <w:rFonts w:ascii="Times New Roman" w:eastAsia="Times New Roman" w:hAnsi="Times New Roman" w:cs="Times New Roman"/>
          <w:i/>
        </w:rPr>
        <w:t xml:space="preserve">PAUTAS Y EJEMPLOS SOBRE CITAS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spacing w:after="10" w:line="247" w:lineRule="auto"/>
        <w:ind w:left="2422" w:right="723" w:hanging="360"/>
        <w:jc w:val="both"/>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sz w:val="24"/>
        </w:rPr>
        <w:t xml:space="preserve">Si el apellido del autor y el año de edición hicieran parte de la narrativa de un párrafo, luego bastará con referir, entre paréntesis, la página o páginas consultadas. Si se invocara solamente el apellido del autor, entonces entre paréntesis deberán figurar el año de edición y el número/s de la/s página/s consulta/s [por ejemplo: (2006, p. 115)].  </w:t>
      </w:r>
    </w:p>
    <w:p w:rsidR="00E54839" w:rsidRDefault="00A26393">
      <w:pPr>
        <w:spacing w:after="0"/>
        <w:ind w:left="2062"/>
      </w:pP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1"/>
        <w:ind w:left="1702"/>
      </w:pPr>
      <w:r>
        <w:rPr>
          <w:rFonts w:ascii="Times New Roman" w:eastAsia="Times New Roman" w:hAnsi="Times New Roman" w:cs="Times New Roman"/>
          <w:sz w:val="24"/>
        </w:rPr>
        <w:t xml:space="preserve">  </w:t>
      </w:r>
    </w:p>
    <w:p w:rsidR="00E54839" w:rsidRDefault="00A26393">
      <w:pPr>
        <w:numPr>
          <w:ilvl w:val="0"/>
          <w:numId w:val="24"/>
        </w:numPr>
        <w:spacing w:after="10" w:line="247" w:lineRule="auto"/>
        <w:ind w:right="723" w:hanging="360"/>
        <w:jc w:val="both"/>
      </w:pPr>
      <w:r>
        <w:rPr>
          <w:rFonts w:ascii="Times New Roman" w:eastAsia="Times New Roman" w:hAnsi="Times New Roman" w:cs="Times New Roman"/>
          <w:sz w:val="24"/>
        </w:rPr>
        <w:t xml:space="preserve">Si los autores fueran tres o más, se consignará el apellido del primero que aparece en la tapa del libro, de arriba hacia abajo o de izquierda a derecha, seguido de la locución </w:t>
      </w:r>
    </w:p>
    <w:p w:rsidR="00E54839" w:rsidRDefault="00A26393">
      <w:pPr>
        <w:spacing w:after="10" w:line="247" w:lineRule="auto"/>
        <w:ind w:left="2432" w:right="723" w:hanging="10"/>
        <w:jc w:val="both"/>
      </w:pPr>
      <w:r>
        <w:rPr>
          <w:rFonts w:ascii="Times New Roman" w:eastAsia="Times New Roman" w:hAnsi="Times New Roman" w:cs="Times New Roman"/>
          <w:sz w:val="24"/>
        </w:rPr>
        <w:t xml:space="preserve">“et al.”, abreviatura de “et </w:t>
      </w:r>
      <w:proofErr w:type="spellStart"/>
      <w:r>
        <w:rPr>
          <w:rFonts w:ascii="Times New Roman" w:eastAsia="Times New Roman" w:hAnsi="Times New Roman" w:cs="Times New Roman"/>
          <w:sz w:val="24"/>
        </w:rPr>
        <w:t>alií</w:t>
      </w:r>
      <w:proofErr w:type="spellEnd"/>
      <w:r>
        <w:rPr>
          <w:rFonts w:ascii="Times New Roman" w:eastAsia="Times New Roman" w:hAnsi="Times New Roman" w:cs="Times New Roman"/>
          <w:sz w:val="24"/>
        </w:rPr>
        <w:t xml:space="preserve">”, que traducido del latín significa “y otros” [por ejemplo: (BREALEY et al., 2006, p.115)]. En el acápite “Bibliografía” se completará la cita incluyendo apellido y nombre del autor, título de la obra, trabajo o publicación, denominación de la editorial y lugar y año de la edición.   </w:t>
      </w:r>
    </w:p>
    <w:p w:rsidR="00E54839" w:rsidRDefault="00A26393">
      <w:pPr>
        <w:spacing w:after="1"/>
        <w:ind w:left="2422"/>
      </w:pPr>
      <w:r>
        <w:rPr>
          <w:rFonts w:ascii="Times New Roman" w:eastAsia="Times New Roman" w:hAnsi="Times New Roman" w:cs="Times New Roman"/>
          <w:sz w:val="24"/>
        </w:rPr>
        <w:t xml:space="preserve">  </w:t>
      </w:r>
    </w:p>
    <w:p w:rsidR="00E54839" w:rsidRDefault="00A26393">
      <w:pPr>
        <w:numPr>
          <w:ilvl w:val="0"/>
          <w:numId w:val="24"/>
        </w:numPr>
        <w:spacing w:after="222" w:line="247" w:lineRule="auto"/>
        <w:ind w:right="723" w:hanging="360"/>
        <w:jc w:val="both"/>
      </w:pPr>
      <w:r>
        <w:rPr>
          <w:rFonts w:ascii="Times New Roman" w:eastAsia="Times New Roman" w:hAnsi="Times New Roman" w:cs="Times New Roman"/>
          <w:sz w:val="24"/>
        </w:rPr>
        <w:t xml:space="preserve">Si un autor tuviera editada más de una obra en un mismo año, se distinguirán entre ellas adjuntándole al número del año del primer trabajo que aparece invocado la primera letra del alfabeto, escrita en minúsculas, y así sucesivamente [por ejemplo:(KEYNES, 1936a, p. 362); (KEYNES, 1936b, pp. 341-349)]  </w:t>
      </w:r>
    </w:p>
    <w:p w:rsidR="00E54839" w:rsidRDefault="00A26393">
      <w:pPr>
        <w:numPr>
          <w:ilvl w:val="0"/>
          <w:numId w:val="24"/>
        </w:numPr>
        <w:spacing w:after="10" w:line="247" w:lineRule="auto"/>
        <w:ind w:right="723" w:hanging="360"/>
        <w:jc w:val="both"/>
      </w:pPr>
      <w:r>
        <w:rPr>
          <w:rFonts w:ascii="Times New Roman" w:eastAsia="Times New Roman" w:hAnsi="Times New Roman" w:cs="Times New Roman"/>
          <w:sz w:val="24"/>
        </w:rPr>
        <w:t xml:space="preserve">La cita textual debe ser puesta entre comillas y escrita con letra itálica (cursiva). </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0"/>
          <w:numId w:val="24"/>
        </w:numPr>
        <w:spacing w:after="163" w:line="247" w:lineRule="auto"/>
        <w:ind w:right="723" w:hanging="360"/>
        <w:jc w:val="both"/>
      </w:pPr>
      <w:r>
        <w:rPr>
          <w:rFonts w:ascii="Times New Roman" w:eastAsia="Times New Roman" w:hAnsi="Times New Roman" w:cs="Times New Roman"/>
          <w:sz w:val="24"/>
        </w:rPr>
        <w:t xml:space="preserve">Las citas en otro idioma </w:t>
      </w:r>
      <w:proofErr w:type="gramStart"/>
      <w:r>
        <w:rPr>
          <w:rFonts w:ascii="Times New Roman" w:eastAsia="Times New Roman" w:hAnsi="Times New Roman" w:cs="Times New Roman"/>
          <w:sz w:val="24"/>
        </w:rPr>
        <w:t>deben  tener</w:t>
      </w:r>
      <w:proofErr w:type="gramEnd"/>
      <w:r>
        <w:rPr>
          <w:rFonts w:ascii="Times New Roman" w:eastAsia="Times New Roman" w:hAnsi="Times New Roman" w:cs="Times New Roman"/>
          <w:sz w:val="24"/>
        </w:rPr>
        <w:t xml:space="preserve"> su respectiva traducción, la que se hará constar en nota complementaria, inserta a pie de página o al final del capítulo.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42" w:line="264" w:lineRule="auto"/>
        <w:ind w:left="1683" w:hanging="10"/>
      </w:pPr>
      <w:r>
        <w:rPr>
          <w:noProof/>
          <w:lang w:val="es-ES" w:eastAsia="es-ES"/>
        </w:rPr>
        <mc:AlternateContent>
          <mc:Choice Requires="wpg">
            <w:drawing>
              <wp:anchor distT="0" distB="0" distL="114300" distR="114300" simplePos="0" relativeHeight="251680768" behindDoc="1" locked="0" layoutInCell="1" allowOverlap="1">
                <wp:simplePos x="0" y="0"/>
                <wp:positionH relativeFrom="column">
                  <wp:posOffset>1001395</wp:posOffset>
                </wp:positionH>
                <wp:positionV relativeFrom="paragraph">
                  <wp:posOffset>-56237</wp:posOffset>
                </wp:positionV>
                <wp:extent cx="4615180" cy="308610"/>
                <wp:effectExtent l="0" t="0" r="0" b="0"/>
                <wp:wrapNone/>
                <wp:docPr id="46499" name="Group 46499"/>
                <wp:cNvGraphicFramePr/>
                <a:graphic xmlns:a="http://schemas.openxmlformats.org/drawingml/2006/main">
                  <a:graphicData uri="http://schemas.microsoft.com/office/word/2010/wordprocessingGroup">
                    <wpg:wgp>
                      <wpg:cNvGrpSpPr/>
                      <wpg:grpSpPr>
                        <a:xfrm>
                          <a:off x="0" y="0"/>
                          <a:ext cx="4615180" cy="308610"/>
                          <a:chOff x="0" y="0"/>
                          <a:chExt cx="4615180" cy="308610"/>
                        </a:xfrm>
                      </wpg:grpSpPr>
                      <pic:pic xmlns:pic="http://schemas.openxmlformats.org/drawingml/2006/picture">
                        <pic:nvPicPr>
                          <pic:cNvPr id="4761" name="Picture 4761"/>
                          <pic:cNvPicPr/>
                        </pic:nvPicPr>
                        <pic:blipFill>
                          <a:blip r:embed="rId109"/>
                          <a:stretch>
                            <a:fillRect/>
                          </a:stretch>
                        </pic:blipFill>
                        <pic:spPr>
                          <a:xfrm>
                            <a:off x="0" y="16751"/>
                            <a:ext cx="902919" cy="279667"/>
                          </a:xfrm>
                          <a:prstGeom prst="rect">
                            <a:avLst/>
                          </a:prstGeom>
                        </pic:spPr>
                      </pic:pic>
                      <pic:pic xmlns:pic="http://schemas.openxmlformats.org/drawingml/2006/picture">
                        <pic:nvPicPr>
                          <pic:cNvPr id="4763" name="Picture 4763"/>
                          <pic:cNvPicPr/>
                        </pic:nvPicPr>
                        <pic:blipFill>
                          <a:blip r:embed="rId110"/>
                          <a:stretch>
                            <a:fillRect/>
                          </a:stretch>
                        </pic:blipFill>
                        <pic:spPr>
                          <a:xfrm>
                            <a:off x="722376" y="0"/>
                            <a:ext cx="3844036" cy="308610"/>
                          </a:xfrm>
                          <a:prstGeom prst="rect">
                            <a:avLst/>
                          </a:prstGeom>
                        </pic:spPr>
                      </pic:pic>
                      <pic:pic xmlns:pic="http://schemas.openxmlformats.org/drawingml/2006/picture">
                        <pic:nvPicPr>
                          <pic:cNvPr id="4765" name="Picture 4765"/>
                          <pic:cNvPicPr/>
                        </pic:nvPicPr>
                        <pic:blipFill>
                          <a:blip r:embed="rId111"/>
                          <a:stretch>
                            <a:fillRect/>
                          </a:stretch>
                        </pic:blipFill>
                        <pic:spPr>
                          <a:xfrm>
                            <a:off x="4385818" y="16751"/>
                            <a:ext cx="229362" cy="279667"/>
                          </a:xfrm>
                          <a:prstGeom prst="rect">
                            <a:avLst/>
                          </a:prstGeom>
                        </pic:spPr>
                      </pic:pic>
                    </wpg:wgp>
                  </a:graphicData>
                </a:graphic>
              </wp:anchor>
            </w:drawing>
          </mc:Choice>
          <mc:Fallback xmlns:a="http://schemas.openxmlformats.org/drawingml/2006/main">
            <w:pict>
              <v:group id="Group 46499" style="width:363.4pt;height:24.3pt;position:absolute;z-index:-2147483621;mso-position-horizontal-relative:text;mso-position-horizontal:absolute;margin-left:78.85pt;mso-position-vertical-relative:text;margin-top:-4.42819pt;" coordsize="46151,3086">
                <v:shape id="Picture 4761" style="position:absolute;width:9029;height:2796;left:0;top:167;" filled="f">
                  <v:imagedata r:id="rId112"/>
                </v:shape>
                <v:shape id="Picture 4763" style="position:absolute;width:38440;height:3086;left:7223;top:0;" filled="f">
                  <v:imagedata r:id="rId113"/>
                </v:shape>
                <v:shape id="Picture 4765" style="position:absolute;width:2293;height:2796;left:43858;top:167;" filled="f">
                  <v:imagedata r:id="rId114"/>
                </v:shap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i/>
        </w:rPr>
        <w:t xml:space="preserve">PAUTAS Y EJEMPLOS </w:t>
      </w:r>
      <w:proofErr w:type="gramStart"/>
      <w:r>
        <w:rPr>
          <w:rFonts w:ascii="Times New Roman" w:eastAsia="Times New Roman" w:hAnsi="Times New Roman" w:cs="Times New Roman"/>
          <w:i/>
        </w:rPr>
        <w:t>DE  REFERENCIAS</w:t>
      </w:r>
      <w:proofErr w:type="gramEnd"/>
      <w:r>
        <w:rPr>
          <w:rFonts w:ascii="Times New Roman" w:eastAsia="Times New Roman" w:hAnsi="Times New Roman" w:cs="Times New Roman"/>
          <w:i/>
        </w:rPr>
        <w:t xml:space="preserve"> BIBLIOGRÁFICAS</w:t>
      </w:r>
      <w:r>
        <w:rPr>
          <w:rFonts w:ascii="Times New Roman" w:eastAsia="Times New Roman" w:hAnsi="Times New Roman" w:cs="Times New Roman"/>
          <w:sz w:val="20"/>
        </w:rPr>
        <w:t xml:space="preserve"> </w:t>
      </w:r>
      <w:r>
        <w:rPr>
          <w:rFonts w:ascii="Times New Roman" w:eastAsia="Times New Roman" w:hAnsi="Times New Roman" w:cs="Times New Roman"/>
          <w:i/>
        </w:rPr>
        <w:t xml:space="preserve"> </w:t>
      </w:r>
    </w:p>
    <w:p w:rsidR="00E54839" w:rsidRDefault="00A26393">
      <w:pPr>
        <w:spacing w:after="168"/>
        <w:ind w:left="1702"/>
      </w:pPr>
      <w:r>
        <w:rPr>
          <w:rFonts w:ascii="Times New Roman" w:eastAsia="Times New Roman" w:hAnsi="Times New Roman" w:cs="Times New Roman"/>
          <w:sz w:val="24"/>
        </w:rPr>
        <w:t xml:space="preserve">  </w:t>
      </w:r>
    </w:p>
    <w:p w:rsidR="00E54839" w:rsidRDefault="00A26393">
      <w:pPr>
        <w:spacing w:after="30" w:line="251" w:lineRule="auto"/>
        <w:ind w:left="1697" w:right="720" w:hanging="10"/>
        <w:jc w:val="both"/>
      </w:pPr>
      <w:r>
        <w:rPr>
          <w:rFonts w:ascii="Times New Roman" w:eastAsia="Times New Roman" w:hAnsi="Times New Roman" w:cs="Times New Roman"/>
          <w:sz w:val="28"/>
        </w:rPr>
        <w:t xml:space="preserve">           En general, la bibliografía se ordenará por apellido, el que se escribirá totalmente en letra mayúscula. El título de la obra se escribirá en letra itálica (cursiva), aclarándose a continuación el número de la edición que se ha consultado. Si hay subtítulo, éste se escribe inmediatamente después del título y de puntuar con (:). Se consignarán el nombre de la editorial y el lugar y año de la edición, como se muestra aquí abajo.       </w:t>
      </w:r>
      <w:r>
        <w:rPr>
          <w:rFonts w:ascii="Times New Roman" w:eastAsia="Times New Roman" w:hAnsi="Times New Roman" w:cs="Times New Roman"/>
          <w:sz w:val="24"/>
        </w:rPr>
        <w:t xml:space="preserve"> </w:t>
      </w:r>
    </w:p>
    <w:p w:rsidR="00E54839" w:rsidRDefault="00A26393">
      <w:pPr>
        <w:spacing w:after="222"/>
        <w:ind w:left="1702"/>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E54839" w:rsidRDefault="00A26393">
      <w:pPr>
        <w:numPr>
          <w:ilvl w:val="0"/>
          <w:numId w:val="25"/>
        </w:numPr>
        <w:spacing w:after="114" w:line="250" w:lineRule="auto"/>
        <w:ind w:right="715" w:hanging="720"/>
        <w:jc w:val="both"/>
      </w:pPr>
      <w:r>
        <w:rPr>
          <w:rFonts w:ascii="Times New Roman" w:eastAsia="Times New Roman" w:hAnsi="Times New Roman" w:cs="Times New Roman"/>
          <w:i/>
          <w:sz w:val="28"/>
        </w:rPr>
        <w:t xml:space="preserve">Ejemplos para libros </w:t>
      </w:r>
      <w:r>
        <w:rPr>
          <w:rFonts w:ascii="Times New Roman" w:eastAsia="Times New Roman" w:hAnsi="Times New Roman" w:cs="Times New Roman"/>
          <w:sz w:val="24"/>
        </w:rPr>
        <w:t xml:space="preserve"> </w:t>
      </w:r>
    </w:p>
    <w:p w:rsidR="00E54839" w:rsidRDefault="00A26393">
      <w:pPr>
        <w:numPr>
          <w:ilvl w:val="1"/>
          <w:numId w:val="25"/>
        </w:numPr>
        <w:spacing w:after="104" w:line="251" w:lineRule="auto"/>
        <w:ind w:right="720" w:hanging="646"/>
        <w:jc w:val="both"/>
      </w:pPr>
      <w:r>
        <w:rPr>
          <w:rFonts w:ascii="Times New Roman" w:eastAsia="Times New Roman" w:hAnsi="Times New Roman" w:cs="Times New Roman"/>
          <w:sz w:val="28"/>
        </w:rPr>
        <w:t xml:space="preserve">Cuando se trata de un solo autor </w:t>
      </w:r>
      <w:r>
        <w:rPr>
          <w:rFonts w:ascii="Times New Roman" w:eastAsia="Times New Roman" w:hAnsi="Times New Roman" w:cs="Times New Roman"/>
          <w:sz w:val="24"/>
        </w:rPr>
        <w:t xml:space="preserve"> </w:t>
      </w:r>
    </w:p>
    <w:p w:rsidR="00E54839" w:rsidRDefault="00A26393">
      <w:pPr>
        <w:spacing w:after="125" w:line="250" w:lineRule="auto"/>
        <w:ind w:left="3622" w:right="715" w:hanging="360"/>
        <w:jc w:val="both"/>
      </w:pP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 xml:space="preserve">SIADE, Isabelino. </w:t>
      </w:r>
      <w:r>
        <w:rPr>
          <w:rFonts w:ascii="Times New Roman" w:eastAsia="Times New Roman" w:hAnsi="Times New Roman" w:cs="Times New Roman"/>
          <w:i/>
          <w:sz w:val="28"/>
        </w:rPr>
        <w:t xml:space="preserve">La educación política: ensayos sobre ética y ciudadanía en la escuela. </w:t>
      </w:r>
      <w:r>
        <w:rPr>
          <w:rFonts w:ascii="Times New Roman" w:eastAsia="Times New Roman" w:hAnsi="Times New Roman" w:cs="Times New Roman"/>
          <w:sz w:val="28"/>
        </w:rPr>
        <w:t>1</w:t>
      </w:r>
      <w:r>
        <w:rPr>
          <w:rFonts w:ascii="Times New Roman" w:eastAsia="Times New Roman" w:hAnsi="Times New Roman" w:cs="Times New Roman"/>
          <w:sz w:val="28"/>
          <w:vertAlign w:val="superscript"/>
        </w:rPr>
        <w:t>a</w:t>
      </w:r>
      <w:r>
        <w:rPr>
          <w:rFonts w:ascii="Times New Roman" w:eastAsia="Times New Roman" w:hAnsi="Times New Roman" w:cs="Times New Roman"/>
          <w:sz w:val="28"/>
        </w:rPr>
        <w:t xml:space="preserve"> ed. Buenos Aires: </w:t>
      </w:r>
      <w:proofErr w:type="spellStart"/>
      <w:r>
        <w:rPr>
          <w:rFonts w:ascii="Times New Roman" w:eastAsia="Times New Roman" w:hAnsi="Times New Roman" w:cs="Times New Roman"/>
          <w:sz w:val="28"/>
        </w:rPr>
        <w:t>Paidos</w:t>
      </w:r>
      <w:proofErr w:type="spellEnd"/>
      <w:r>
        <w:rPr>
          <w:rFonts w:ascii="Times New Roman" w:eastAsia="Times New Roman" w:hAnsi="Times New Roman" w:cs="Times New Roman"/>
          <w:sz w:val="28"/>
        </w:rPr>
        <w:t xml:space="preserve">, 2007. </w:t>
      </w:r>
      <w:r>
        <w:rPr>
          <w:rFonts w:ascii="Times New Roman" w:eastAsia="Times New Roman" w:hAnsi="Times New Roman" w:cs="Times New Roman"/>
          <w:sz w:val="24"/>
        </w:rPr>
        <w:t xml:space="preserve"> </w:t>
      </w:r>
    </w:p>
    <w:p w:rsidR="00E54839" w:rsidRDefault="00A26393">
      <w:pPr>
        <w:numPr>
          <w:ilvl w:val="1"/>
          <w:numId w:val="25"/>
        </w:numPr>
        <w:spacing w:after="9" w:line="251" w:lineRule="auto"/>
        <w:ind w:right="720" w:hanging="646"/>
        <w:jc w:val="both"/>
      </w:pPr>
      <w:r>
        <w:rPr>
          <w:rFonts w:ascii="Times New Roman" w:eastAsia="Times New Roman" w:hAnsi="Times New Roman" w:cs="Times New Roman"/>
          <w:sz w:val="28"/>
        </w:rPr>
        <w:t xml:space="preserve">Cuando se trata de varios autores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41"/>
        <w:ind w:left="1702"/>
      </w:pPr>
      <w:r>
        <w:rPr>
          <w:rFonts w:ascii="Times New Roman" w:eastAsia="Times New Roman" w:hAnsi="Times New Roman" w:cs="Times New Roman"/>
          <w:sz w:val="24"/>
        </w:rPr>
        <w:t xml:space="preserve">  </w:t>
      </w:r>
    </w:p>
    <w:p w:rsidR="00E54839" w:rsidRDefault="00A26393">
      <w:pPr>
        <w:numPr>
          <w:ilvl w:val="0"/>
          <w:numId w:val="26"/>
        </w:numPr>
        <w:spacing w:after="104" w:line="251" w:lineRule="auto"/>
        <w:ind w:left="2917" w:right="720" w:hanging="442"/>
        <w:jc w:val="both"/>
      </w:pPr>
      <w:r w:rsidRPr="0032202B">
        <w:rPr>
          <w:rFonts w:ascii="Times New Roman" w:eastAsia="Times New Roman" w:hAnsi="Times New Roman" w:cs="Times New Roman"/>
          <w:sz w:val="28"/>
          <w:lang w:val="en-US"/>
        </w:rPr>
        <w:lastRenderedPageBreak/>
        <w:t xml:space="preserve">BREALEY, Richard; MYERS, Stewart; ALLEN, Franklin. </w:t>
      </w:r>
      <w:r>
        <w:rPr>
          <w:rFonts w:ascii="Times New Roman" w:eastAsia="Times New Roman" w:hAnsi="Times New Roman" w:cs="Times New Roman"/>
          <w:i/>
          <w:sz w:val="28"/>
        </w:rPr>
        <w:t xml:space="preserve">Principios de finanzas corporativas. </w:t>
      </w:r>
      <w:r>
        <w:rPr>
          <w:rFonts w:ascii="Times New Roman" w:eastAsia="Times New Roman" w:hAnsi="Times New Roman" w:cs="Times New Roman"/>
          <w:sz w:val="28"/>
        </w:rPr>
        <w:t>8</w:t>
      </w:r>
      <w:r>
        <w:rPr>
          <w:rFonts w:ascii="Times New Roman" w:eastAsia="Times New Roman" w:hAnsi="Times New Roman" w:cs="Times New Roman"/>
          <w:sz w:val="28"/>
          <w:vertAlign w:val="superscript"/>
        </w:rPr>
        <w:t xml:space="preserve">a </w:t>
      </w:r>
      <w:r>
        <w:rPr>
          <w:rFonts w:ascii="Times New Roman" w:eastAsia="Times New Roman" w:hAnsi="Times New Roman" w:cs="Times New Roman"/>
          <w:sz w:val="28"/>
        </w:rPr>
        <w:t xml:space="preserve">ed. España: McGraw Hill, 2006. </w:t>
      </w:r>
      <w:r>
        <w:rPr>
          <w:rFonts w:ascii="Times New Roman" w:eastAsia="Times New Roman" w:hAnsi="Times New Roman" w:cs="Times New Roman"/>
          <w:sz w:val="24"/>
        </w:rPr>
        <w:t xml:space="preserve"> </w:t>
      </w:r>
    </w:p>
    <w:p w:rsidR="00E54839" w:rsidRDefault="00A26393">
      <w:pPr>
        <w:spacing w:after="104" w:line="251" w:lineRule="auto"/>
        <w:ind w:left="2432" w:right="720" w:hanging="10"/>
        <w:jc w:val="both"/>
      </w:pPr>
      <w:r>
        <w:rPr>
          <w:rFonts w:ascii="Times New Roman" w:eastAsia="Times New Roman" w:hAnsi="Times New Roman" w:cs="Times New Roman"/>
          <w:sz w:val="28"/>
        </w:rPr>
        <w:t>I.3.</w:t>
      </w:r>
      <w:r>
        <w:rPr>
          <w:rFonts w:ascii="Arial" w:eastAsia="Arial" w:hAnsi="Arial" w:cs="Arial"/>
          <w:sz w:val="28"/>
        </w:rPr>
        <w:t xml:space="preserve"> </w:t>
      </w:r>
      <w:r>
        <w:rPr>
          <w:rFonts w:ascii="Times New Roman" w:eastAsia="Times New Roman" w:hAnsi="Times New Roman" w:cs="Times New Roman"/>
          <w:sz w:val="28"/>
        </w:rPr>
        <w:t xml:space="preserve">Cuando el autor es una entidad oficial </w:t>
      </w:r>
      <w:r>
        <w:rPr>
          <w:rFonts w:ascii="Times New Roman" w:eastAsia="Times New Roman" w:hAnsi="Times New Roman" w:cs="Times New Roman"/>
          <w:sz w:val="24"/>
        </w:rPr>
        <w:t xml:space="preserve"> </w:t>
      </w:r>
    </w:p>
    <w:p w:rsidR="00E54839" w:rsidRDefault="00A26393">
      <w:pPr>
        <w:numPr>
          <w:ilvl w:val="0"/>
          <w:numId w:val="26"/>
        </w:numPr>
        <w:spacing w:after="0"/>
        <w:ind w:left="2917" w:right="720" w:hanging="442"/>
        <w:jc w:val="both"/>
      </w:pPr>
      <w:r>
        <w:rPr>
          <w:rFonts w:ascii="Times New Roman" w:eastAsia="Times New Roman" w:hAnsi="Times New Roman" w:cs="Times New Roman"/>
          <w:sz w:val="28"/>
        </w:rPr>
        <w:t xml:space="preserve">ARGENTINA, Ministerio de Economía de la Nación, </w:t>
      </w:r>
    </w:p>
    <w:p w:rsidR="00E54839" w:rsidRDefault="00A26393">
      <w:pPr>
        <w:spacing w:after="124" w:line="250" w:lineRule="auto"/>
        <w:ind w:left="3632" w:right="715" w:hanging="10"/>
        <w:jc w:val="both"/>
      </w:pPr>
      <w:r>
        <w:rPr>
          <w:rFonts w:ascii="Times New Roman" w:eastAsia="Times New Roman" w:hAnsi="Times New Roman" w:cs="Times New Roman"/>
          <w:sz w:val="28"/>
        </w:rPr>
        <w:t xml:space="preserve">Secretaría de Hacienda. </w:t>
      </w:r>
      <w:r>
        <w:rPr>
          <w:rFonts w:ascii="Times New Roman" w:eastAsia="Times New Roman" w:hAnsi="Times New Roman" w:cs="Times New Roman"/>
          <w:i/>
          <w:sz w:val="28"/>
        </w:rPr>
        <w:t xml:space="preserve">Digesto de normas de administración financiera y de los sistemas de control del sector público nacional (2 tomos). </w:t>
      </w:r>
      <w:r>
        <w:rPr>
          <w:rFonts w:ascii="Times New Roman" w:eastAsia="Times New Roman" w:hAnsi="Times New Roman" w:cs="Times New Roman"/>
          <w:sz w:val="28"/>
        </w:rPr>
        <w:t>4</w:t>
      </w:r>
      <w:r>
        <w:rPr>
          <w:rFonts w:ascii="Times New Roman" w:eastAsia="Times New Roman" w:hAnsi="Times New Roman" w:cs="Times New Roman"/>
          <w:sz w:val="28"/>
          <w:vertAlign w:val="superscript"/>
        </w:rPr>
        <w:t xml:space="preserve">a </w:t>
      </w:r>
      <w:r>
        <w:rPr>
          <w:rFonts w:ascii="Times New Roman" w:eastAsia="Times New Roman" w:hAnsi="Times New Roman" w:cs="Times New Roman"/>
          <w:sz w:val="28"/>
        </w:rPr>
        <w:t xml:space="preserve">ed. </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Buenos Aires: autor, 2000). </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106" w:line="251" w:lineRule="auto"/>
        <w:ind w:left="2432" w:right="720" w:hanging="10"/>
        <w:jc w:val="both"/>
      </w:pPr>
      <w:r>
        <w:rPr>
          <w:rFonts w:ascii="Times New Roman" w:eastAsia="Times New Roman" w:hAnsi="Times New Roman" w:cs="Times New Roman"/>
          <w:sz w:val="28"/>
        </w:rPr>
        <w:t>I.4.</w:t>
      </w:r>
      <w:r>
        <w:rPr>
          <w:rFonts w:ascii="Arial" w:eastAsia="Arial" w:hAnsi="Arial" w:cs="Arial"/>
          <w:sz w:val="28"/>
        </w:rPr>
        <w:t xml:space="preserve"> </w:t>
      </w:r>
      <w:r>
        <w:rPr>
          <w:rFonts w:ascii="Times New Roman" w:eastAsia="Times New Roman" w:hAnsi="Times New Roman" w:cs="Times New Roman"/>
          <w:sz w:val="28"/>
        </w:rPr>
        <w:t>Cuando se trata de una norma jurídica</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numPr>
          <w:ilvl w:val="0"/>
          <w:numId w:val="26"/>
        </w:numPr>
        <w:spacing w:after="9" w:line="251" w:lineRule="auto"/>
        <w:ind w:left="2917" w:right="720" w:hanging="442"/>
        <w:jc w:val="both"/>
      </w:pPr>
      <w:proofErr w:type="gramStart"/>
      <w:r>
        <w:rPr>
          <w:rFonts w:ascii="Times New Roman" w:eastAsia="Times New Roman" w:hAnsi="Times New Roman" w:cs="Times New Roman"/>
          <w:sz w:val="28"/>
        </w:rPr>
        <w:t>ARGENTINA,  Gobierno</w:t>
      </w:r>
      <w:proofErr w:type="gramEnd"/>
      <w:r>
        <w:rPr>
          <w:rFonts w:ascii="Times New Roman" w:eastAsia="Times New Roman" w:hAnsi="Times New Roman" w:cs="Times New Roman"/>
          <w:sz w:val="28"/>
        </w:rPr>
        <w:t xml:space="preserve">  nacional.  </w:t>
      </w:r>
      <w:proofErr w:type="gramStart"/>
      <w:r>
        <w:rPr>
          <w:rFonts w:ascii="Times New Roman" w:eastAsia="Times New Roman" w:hAnsi="Times New Roman" w:cs="Times New Roman"/>
          <w:sz w:val="28"/>
        </w:rPr>
        <w:t>LEY  N</w:t>
      </w:r>
      <w:proofErr w:type="gramEnd"/>
      <w:r>
        <w:rPr>
          <w:rFonts w:ascii="Times New Roman" w:eastAsia="Times New Roman" w:hAnsi="Times New Roman" w:cs="Times New Roman"/>
          <w:sz w:val="28"/>
        </w:rPr>
        <w:t xml:space="preserve">°  24.156: </w:t>
      </w:r>
      <w:r>
        <w:rPr>
          <w:rFonts w:ascii="Times New Roman" w:eastAsia="Times New Roman" w:hAnsi="Times New Roman" w:cs="Times New Roman"/>
          <w:sz w:val="24"/>
        </w:rPr>
        <w:t xml:space="preserve"> </w:t>
      </w:r>
    </w:p>
    <w:p w:rsidR="00E54839" w:rsidRDefault="00A26393">
      <w:pPr>
        <w:spacing w:after="108" w:line="250" w:lineRule="auto"/>
        <w:ind w:left="3632" w:right="715" w:hanging="10"/>
        <w:jc w:val="both"/>
      </w:pPr>
      <w:r>
        <w:rPr>
          <w:rFonts w:ascii="Times New Roman" w:eastAsia="Times New Roman" w:hAnsi="Times New Roman" w:cs="Times New Roman"/>
          <w:i/>
          <w:sz w:val="28"/>
        </w:rPr>
        <w:t xml:space="preserve">Administración financiera y de los sistemas de control del sector público nacional. </w:t>
      </w:r>
      <w:r>
        <w:rPr>
          <w:rFonts w:ascii="Times New Roman" w:eastAsia="Times New Roman" w:hAnsi="Times New Roman" w:cs="Times New Roman"/>
          <w:sz w:val="28"/>
        </w:rPr>
        <w:t>Boletín Oficial de la República Argentina del 29 de octubre de 1992.</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61" w:line="251" w:lineRule="auto"/>
        <w:ind w:left="3068" w:right="720" w:hanging="646"/>
        <w:jc w:val="both"/>
      </w:pPr>
      <w:r>
        <w:rPr>
          <w:rFonts w:ascii="Times New Roman" w:eastAsia="Times New Roman" w:hAnsi="Times New Roman" w:cs="Times New Roman"/>
          <w:sz w:val="28"/>
        </w:rPr>
        <w:t>I.5.</w:t>
      </w:r>
      <w:r>
        <w:rPr>
          <w:rFonts w:ascii="Arial" w:eastAsia="Arial" w:hAnsi="Arial" w:cs="Arial"/>
          <w:sz w:val="28"/>
        </w:rPr>
        <w:t xml:space="preserve"> </w:t>
      </w:r>
      <w:r>
        <w:rPr>
          <w:rFonts w:ascii="Times New Roman" w:eastAsia="Times New Roman" w:hAnsi="Times New Roman" w:cs="Times New Roman"/>
          <w:sz w:val="28"/>
        </w:rPr>
        <w:t xml:space="preserve">Cuando la publicación es un compendio de las actividades de un evento </w:t>
      </w:r>
      <w:r>
        <w:rPr>
          <w:rFonts w:ascii="Times New Roman" w:eastAsia="Times New Roman" w:hAnsi="Times New Roman" w:cs="Times New Roman"/>
          <w:sz w:val="24"/>
        </w:rPr>
        <w:t xml:space="preserve"> </w:t>
      </w:r>
    </w:p>
    <w:p w:rsidR="00E54839" w:rsidRDefault="00A26393">
      <w:pPr>
        <w:numPr>
          <w:ilvl w:val="0"/>
          <w:numId w:val="26"/>
        </w:numPr>
        <w:spacing w:after="43" w:line="251" w:lineRule="auto"/>
        <w:ind w:left="2917" w:right="720" w:hanging="442"/>
        <w:jc w:val="both"/>
      </w:pPr>
      <w:r>
        <w:rPr>
          <w:rFonts w:ascii="Times New Roman" w:eastAsia="Times New Roman" w:hAnsi="Times New Roman" w:cs="Times New Roman"/>
          <w:sz w:val="28"/>
        </w:rPr>
        <w:t>JORNADAS DE CAPACITACIÓN DOCENTE. 10</w:t>
      </w:r>
      <w:r>
        <w:rPr>
          <w:rFonts w:ascii="Times New Roman" w:eastAsia="Times New Roman" w:hAnsi="Times New Roman" w:cs="Times New Roman"/>
          <w:sz w:val="28"/>
          <w:vertAlign w:val="superscript"/>
        </w:rPr>
        <w:t xml:space="preserve">a. </w:t>
      </w:r>
      <w:r>
        <w:rPr>
          <w:rFonts w:ascii="Times New Roman" w:eastAsia="Times New Roman" w:hAnsi="Times New Roman" w:cs="Times New Roman"/>
          <w:sz w:val="28"/>
        </w:rPr>
        <w:t>ed.</w:t>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4"/>
        </w:rPr>
        <w:t xml:space="preserve"> </w:t>
      </w:r>
    </w:p>
    <w:p w:rsidR="00E54839" w:rsidRDefault="00A26393">
      <w:pPr>
        <w:spacing w:after="0" w:line="250" w:lineRule="auto"/>
        <w:ind w:left="3632" w:right="715" w:hanging="10"/>
        <w:jc w:val="both"/>
      </w:pPr>
      <w:proofErr w:type="gramStart"/>
      <w:r>
        <w:rPr>
          <w:rFonts w:ascii="Times New Roman" w:eastAsia="Times New Roman" w:hAnsi="Times New Roman" w:cs="Times New Roman"/>
          <w:i/>
          <w:sz w:val="28"/>
        </w:rPr>
        <w:t>Unificación  y</w:t>
      </w:r>
      <w:proofErr w:type="gramEnd"/>
      <w:r>
        <w:rPr>
          <w:rFonts w:ascii="Times New Roman" w:eastAsia="Times New Roman" w:hAnsi="Times New Roman" w:cs="Times New Roman"/>
          <w:i/>
          <w:sz w:val="28"/>
        </w:rPr>
        <w:t xml:space="preserve"> reformas de los códigos Civil y Comercial nacionales. </w:t>
      </w:r>
      <w:r>
        <w:rPr>
          <w:rFonts w:ascii="Times New Roman" w:eastAsia="Times New Roman" w:hAnsi="Times New Roman" w:cs="Times New Roman"/>
          <w:sz w:val="28"/>
        </w:rPr>
        <w:t xml:space="preserve">San Justo, prov. de Buenos Aires: Universidad </w:t>
      </w:r>
    </w:p>
    <w:p w:rsidR="00E54839" w:rsidRDefault="00A26393">
      <w:pPr>
        <w:spacing w:after="81" w:line="251" w:lineRule="auto"/>
        <w:ind w:left="3642" w:right="720" w:hanging="10"/>
        <w:jc w:val="both"/>
      </w:pPr>
      <w:r>
        <w:rPr>
          <w:rFonts w:ascii="Times New Roman" w:eastAsia="Times New Roman" w:hAnsi="Times New Roman" w:cs="Times New Roman"/>
          <w:sz w:val="28"/>
        </w:rPr>
        <w:t xml:space="preserve">Nacional de La Matanza, Departamento de Ciencias Económicas, 2012. </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85"/>
        <w:ind w:left="242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tabs>
          <w:tab w:val="center" w:pos="1831"/>
          <w:tab w:val="center" w:pos="3713"/>
        </w:tabs>
        <w:spacing w:after="84" w:line="250" w:lineRule="auto"/>
      </w:pPr>
      <w:r>
        <w:tab/>
      </w:r>
      <w:r>
        <w:rPr>
          <w:rFonts w:ascii="Times New Roman" w:eastAsia="Times New Roman" w:hAnsi="Times New Roman" w:cs="Times New Roman"/>
          <w:i/>
          <w:sz w:val="28"/>
        </w:rPr>
        <w:t>II.</w:t>
      </w:r>
      <w:r>
        <w:rPr>
          <w:rFonts w:ascii="Arial" w:eastAsia="Arial" w:hAnsi="Arial" w:cs="Arial"/>
          <w:i/>
          <w:sz w:val="28"/>
        </w:rPr>
        <w:t xml:space="preserve"> </w:t>
      </w:r>
      <w:r>
        <w:rPr>
          <w:rFonts w:ascii="Arial" w:eastAsia="Arial" w:hAnsi="Arial" w:cs="Arial"/>
          <w:i/>
          <w:sz w:val="28"/>
        </w:rPr>
        <w:tab/>
      </w:r>
      <w:r>
        <w:rPr>
          <w:rFonts w:ascii="Times New Roman" w:eastAsia="Times New Roman" w:hAnsi="Times New Roman" w:cs="Times New Roman"/>
          <w:i/>
          <w:sz w:val="28"/>
        </w:rPr>
        <w:t xml:space="preserve">Ejemplos para revistas </w:t>
      </w:r>
      <w:r>
        <w:rPr>
          <w:rFonts w:ascii="Times New Roman" w:eastAsia="Times New Roman" w:hAnsi="Times New Roman" w:cs="Times New Roman"/>
          <w:sz w:val="24"/>
        </w:rPr>
        <w:t xml:space="preserve"> </w:t>
      </w:r>
    </w:p>
    <w:p w:rsidR="00E54839" w:rsidRDefault="00A26393">
      <w:pPr>
        <w:spacing w:after="8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0" w:line="251" w:lineRule="auto"/>
        <w:ind w:left="2395" w:right="720" w:hanging="708"/>
        <w:jc w:val="both"/>
      </w:pPr>
      <w:r>
        <w:rPr>
          <w:rFonts w:ascii="Times New Roman" w:eastAsia="Times New Roman" w:hAnsi="Times New Roman" w:cs="Times New Roman"/>
          <w:sz w:val="28"/>
        </w:rPr>
        <w:t xml:space="preserve">         La fuente bibliográfica emergente de una revista se referirá consignando los siguientes elementos informativos: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9" w:line="251" w:lineRule="auto"/>
        <w:ind w:left="1697" w:right="720" w:hanging="10"/>
        <w:jc w:val="both"/>
      </w:pPr>
      <w:r>
        <w:rPr>
          <w:rFonts w:ascii="Times New Roman" w:eastAsia="Times New Roman" w:hAnsi="Times New Roman" w:cs="Times New Roman"/>
          <w:sz w:val="28"/>
        </w:rPr>
        <w:t xml:space="preserve">Apellido/s y nombre/s del autor/es. Título del artículo. Título de la revista, volumen (fecha): cantidad de páginas que abarca.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87"/>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3622" w:right="715" w:hanging="360"/>
        <w:jc w:val="both"/>
      </w:pP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 xml:space="preserve">VALIM, Rafael, </w:t>
      </w:r>
      <w:r>
        <w:rPr>
          <w:rFonts w:ascii="Times New Roman" w:eastAsia="Times New Roman" w:hAnsi="Times New Roman" w:cs="Times New Roman"/>
          <w:i/>
          <w:sz w:val="28"/>
        </w:rPr>
        <w:t xml:space="preserve">Notas sobre la financiación y la remuneración de concesiones de servicios públicos y de asociaciones público-privadas. </w:t>
      </w:r>
      <w:r>
        <w:rPr>
          <w:rFonts w:ascii="Times New Roman" w:eastAsia="Times New Roman" w:hAnsi="Times New Roman" w:cs="Times New Roman"/>
          <w:sz w:val="28"/>
        </w:rPr>
        <w:t>Revista Argentina del Régimen de la Administración Pública, 404 (</w:t>
      </w:r>
      <w:proofErr w:type="gramStart"/>
      <w:r>
        <w:rPr>
          <w:rFonts w:ascii="Times New Roman" w:eastAsia="Times New Roman" w:hAnsi="Times New Roman" w:cs="Times New Roman"/>
          <w:sz w:val="28"/>
        </w:rPr>
        <w:t>Mayo</w:t>
      </w:r>
      <w:proofErr w:type="gramEnd"/>
      <w:r>
        <w:rPr>
          <w:rFonts w:ascii="Times New Roman" w:eastAsia="Times New Roman" w:hAnsi="Times New Roman" w:cs="Times New Roman"/>
          <w:sz w:val="28"/>
        </w:rPr>
        <w:t xml:space="preserve"> 2012): 719. </w:t>
      </w:r>
      <w:r>
        <w:rPr>
          <w:rFonts w:ascii="Times New Roman" w:eastAsia="Times New Roman" w:hAnsi="Times New Roman" w:cs="Times New Roman"/>
          <w:sz w:val="24"/>
        </w:rPr>
        <w:t xml:space="preserve"> </w:t>
      </w:r>
    </w:p>
    <w:p w:rsidR="00E54839" w:rsidRDefault="00A26393">
      <w:pPr>
        <w:spacing w:after="84"/>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0"/>
          <w:numId w:val="27"/>
        </w:numPr>
        <w:spacing w:after="84" w:line="250" w:lineRule="auto"/>
        <w:ind w:right="715" w:hanging="720"/>
        <w:jc w:val="both"/>
      </w:pPr>
      <w:r>
        <w:rPr>
          <w:rFonts w:ascii="Times New Roman" w:eastAsia="Times New Roman" w:hAnsi="Times New Roman" w:cs="Times New Roman"/>
          <w:i/>
          <w:sz w:val="28"/>
        </w:rPr>
        <w:t xml:space="preserve">Ejemplos para notas periodísticas </w:t>
      </w:r>
      <w:r>
        <w:rPr>
          <w:rFonts w:ascii="Times New Roman" w:eastAsia="Times New Roman" w:hAnsi="Times New Roman" w:cs="Times New Roman"/>
          <w:sz w:val="24"/>
        </w:rPr>
        <w:t xml:space="preserve"> </w:t>
      </w:r>
    </w:p>
    <w:p w:rsidR="00E54839" w:rsidRDefault="00A26393">
      <w:pPr>
        <w:spacing w:after="92"/>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4" w:line="250" w:lineRule="auto"/>
        <w:ind w:left="3622" w:right="715" w:hanging="360"/>
        <w:jc w:val="both"/>
      </w:pP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 xml:space="preserve">OPPENHEIMER, Andrés. </w:t>
      </w:r>
      <w:r>
        <w:rPr>
          <w:rFonts w:ascii="Times New Roman" w:eastAsia="Times New Roman" w:hAnsi="Times New Roman" w:cs="Times New Roman"/>
          <w:i/>
          <w:sz w:val="28"/>
        </w:rPr>
        <w:t>México y EE.UU. dan impulso a la integración educativa.</w:t>
      </w:r>
      <w:r>
        <w:rPr>
          <w:rFonts w:ascii="Times New Roman" w:eastAsia="Times New Roman" w:hAnsi="Times New Roman" w:cs="Times New Roman"/>
          <w:sz w:val="28"/>
        </w:rPr>
        <w:t xml:space="preserve">  La Nación, 10 de mayo 2013.</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59"/>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4"/>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0"/>
          <w:numId w:val="27"/>
        </w:numPr>
        <w:spacing w:after="84" w:line="250" w:lineRule="auto"/>
        <w:ind w:right="715" w:hanging="720"/>
        <w:jc w:val="both"/>
      </w:pPr>
      <w:r>
        <w:rPr>
          <w:rFonts w:ascii="Times New Roman" w:eastAsia="Times New Roman" w:hAnsi="Times New Roman" w:cs="Times New Roman"/>
          <w:i/>
          <w:sz w:val="28"/>
        </w:rPr>
        <w:t xml:space="preserve">Ejemplos para material no publicado </w:t>
      </w:r>
      <w:r>
        <w:rPr>
          <w:rFonts w:ascii="Times New Roman" w:eastAsia="Times New Roman" w:hAnsi="Times New Roman" w:cs="Times New Roman"/>
          <w:sz w:val="24"/>
        </w:rPr>
        <w:t xml:space="preserve"> </w:t>
      </w:r>
    </w:p>
    <w:p w:rsidR="00E54839" w:rsidRDefault="00A26393">
      <w:pPr>
        <w:spacing w:after="85"/>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1"/>
          <w:numId w:val="27"/>
        </w:numPr>
        <w:spacing w:after="78" w:line="251" w:lineRule="auto"/>
        <w:ind w:right="720" w:hanging="646"/>
        <w:jc w:val="both"/>
      </w:pPr>
      <w:r>
        <w:rPr>
          <w:rFonts w:ascii="Times New Roman" w:eastAsia="Times New Roman" w:hAnsi="Times New Roman" w:cs="Times New Roman"/>
          <w:sz w:val="28"/>
        </w:rPr>
        <w:t xml:space="preserve">Tesis </w:t>
      </w:r>
      <w:r>
        <w:rPr>
          <w:rFonts w:ascii="Times New Roman" w:eastAsia="Times New Roman" w:hAnsi="Times New Roman" w:cs="Times New Roman"/>
          <w:sz w:val="24"/>
        </w:rPr>
        <w:t xml:space="preserve"> </w:t>
      </w:r>
    </w:p>
    <w:p w:rsidR="00E54839" w:rsidRDefault="00A26393">
      <w:pPr>
        <w:spacing w:after="90"/>
        <w:ind w:left="1702"/>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4"/>
        </w:rPr>
        <w:t xml:space="preserve"> </w:t>
      </w:r>
    </w:p>
    <w:p w:rsidR="00E54839" w:rsidRDefault="00A26393">
      <w:pPr>
        <w:numPr>
          <w:ilvl w:val="2"/>
          <w:numId w:val="27"/>
        </w:numPr>
        <w:spacing w:after="81" w:line="251" w:lineRule="auto"/>
        <w:ind w:right="486" w:hanging="355"/>
        <w:jc w:val="both"/>
      </w:pPr>
      <w:r>
        <w:rPr>
          <w:rFonts w:ascii="Times New Roman" w:eastAsia="Times New Roman" w:hAnsi="Times New Roman" w:cs="Times New Roman"/>
          <w:sz w:val="28"/>
        </w:rPr>
        <w:t xml:space="preserve">DANIELE, Viviana. </w:t>
      </w:r>
      <w:r>
        <w:rPr>
          <w:rFonts w:ascii="Times New Roman" w:eastAsia="Times New Roman" w:hAnsi="Times New Roman" w:cs="Times New Roman"/>
          <w:i/>
          <w:sz w:val="28"/>
        </w:rPr>
        <w:t>La aplicación del método de control por resultados por parte de la AGN</w:t>
      </w:r>
      <w:r>
        <w:rPr>
          <w:rFonts w:ascii="Times New Roman" w:eastAsia="Times New Roman" w:hAnsi="Times New Roman" w:cs="Times New Roman"/>
          <w:sz w:val="28"/>
        </w:rPr>
        <w:t xml:space="preserve">. Tesis de Maestría en Finanzas Públicas.  San Justo: Universidad Nacional de La Matanza, 2009 </w:t>
      </w:r>
      <w:r>
        <w:rPr>
          <w:rFonts w:ascii="Times New Roman" w:eastAsia="Times New Roman" w:hAnsi="Times New Roman" w:cs="Times New Roman"/>
          <w:sz w:val="24"/>
        </w:rPr>
        <w:t xml:space="preserve"> </w:t>
      </w:r>
    </w:p>
    <w:p w:rsidR="00E54839" w:rsidRDefault="00A26393">
      <w:pPr>
        <w:spacing w:after="59"/>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4"/>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1"/>
          <w:numId w:val="27"/>
        </w:numPr>
        <w:spacing w:after="80" w:line="251" w:lineRule="auto"/>
        <w:ind w:right="720" w:hanging="646"/>
        <w:jc w:val="both"/>
      </w:pPr>
      <w:r>
        <w:rPr>
          <w:rFonts w:ascii="Times New Roman" w:eastAsia="Times New Roman" w:hAnsi="Times New Roman" w:cs="Times New Roman"/>
          <w:sz w:val="28"/>
        </w:rPr>
        <w:t xml:space="preserve">Ponencias o disertaciones </w:t>
      </w:r>
      <w:r>
        <w:rPr>
          <w:rFonts w:ascii="Times New Roman" w:eastAsia="Times New Roman" w:hAnsi="Times New Roman" w:cs="Times New Roman"/>
          <w:sz w:val="24"/>
        </w:rPr>
        <w:t xml:space="preserve"> </w:t>
      </w:r>
    </w:p>
    <w:p w:rsidR="00E54839" w:rsidRDefault="00A26393">
      <w:pPr>
        <w:spacing w:after="90"/>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2"/>
          <w:numId w:val="27"/>
        </w:numPr>
        <w:spacing w:after="9" w:line="251" w:lineRule="auto"/>
        <w:ind w:right="486" w:hanging="355"/>
        <w:jc w:val="both"/>
      </w:pPr>
      <w:r>
        <w:rPr>
          <w:rFonts w:ascii="Times New Roman" w:eastAsia="Times New Roman" w:hAnsi="Times New Roman" w:cs="Times New Roman"/>
          <w:sz w:val="28"/>
        </w:rPr>
        <w:t>BRUNO, Norberto</w:t>
      </w:r>
      <w:r>
        <w:rPr>
          <w:rFonts w:ascii="Times New Roman" w:eastAsia="Times New Roman" w:hAnsi="Times New Roman" w:cs="Times New Roman"/>
        </w:rPr>
        <w:t xml:space="preserve">. </w:t>
      </w:r>
      <w:r>
        <w:rPr>
          <w:rFonts w:ascii="Times New Roman" w:eastAsia="Times New Roman" w:hAnsi="Times New Roman" w:cs="Times New Roman"/>
          <w:i/>
          <w:sz w:val="28"/>
        </w:rPr>
        <w:t>Rendición de cuentas para varios interesados: La vuelta de Atenas.</w:t>
      </w:r>
      <w:r>
        <w:rPr>
          <w:rFonts w:ascii="Times New Roman" w:eastAsia="Times New Roman" w:hAnsi="Times New Roman" w:cs="Times New Roman"/>
          <w:sz w:val="28"/>
        </w:rPr>
        <w:t xml:space="preserve"> Sexto Congreso Argentino de Administración Pública.   “Sociedad, Gobierno y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spacing w:after="36"/>
        <w:ind w:left="1697"/>
      </w:pPr>
      <w:r>
        <w:t>PROGRAMA DE ASIGNATURA                                                                                FORMULARIO Nº 2</w:t>
      </w:r>
      <w:r>
        <w:rPr>
          <w:b w:val="0"/>
          <w:sz w:val="24"/>
        </w:rPr>
        <w:t xml:space="preserve">    </w:t>
      </w:r>
    </w:p>
    <w:p w:rsidR="00E54839" w:rsidRDefault="00A26393">
      <w:pPr>
        <w:spacing w:after="84" w:line="251" w:lineRule="auto"/>
        <w:ind w:left="3627" w:right="720" w:hanging="10"/>
        <w:jc w:val="both"/>
      </w:pPr>
      <w:r>
        <w:rPr>
          <w:rFonts w:ascii="Times New Roman" w:eastAsia="Times New Roman" w:hAnsi="Times New Roman" w:cs="Times New Roman"/>
          <w:sz w:val="28"/>
        </w:rPr>
        <w:t>Administración</w:t>
      </w:r>
      <w:r>
        <w:rPr>
          <w:rFonts w:ascii="Times New Roman" w:eastAsia="Times New Roman" w:hAnsi="Times New Roman" w:cs="Times New Roman"/>
          <w:i/>
          <w:sz w:val="28"/>
        </w:rPr>
        <w:t xml:space="preserve">. </w:t>
      </w:r>
      <w:r>
        <w:rPr>
          <w:rFonts w:ascii="Times New Roman" w:eastAsia="Times New Roman" w:hAnsi="Times New Roman" w:cs="Times New Roman"/>
          <w:sz w:val="28"/>
        </w:rPr>
        <w:t>Resistencia, Provincia del Chaco, 5, 7 y 8 de julio de 2011.</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79"/>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numPr>
          <w:ilvl w:val="0"/>
          <w:numId w:val="28"/>
        </w:numPr>
        <w:spacing w:after="0" w:line="327" w:lineRule="auto"/>
        <w:ind w:right="3759" w:hanging="720"/>
        <w:jc w:val="both"/>
      </w:pPr>
      <w:r>
        <w:rPr>
          <w:rFonts w:ascii="Times New Roman" w:eastAsia="Times New Roman" w:hAnsi="Times New Roman" w:cs="Times New Roman"/>
          <w:i/>
          <w:sz w:val="28"/>
        </w:rPr>
        <w:t xml:space="preserve">Ejemplos para documentos </w:t>
      </w:r>
      <w:proofErr w:type="gramStart"/>
      <w:r>
        <w:rPr>
          <w:rFonts w:ascii="Times New Roman" w:eastAsia="Times New Roman" w:hAnsi="Times New Roman" w:cs="Times New Roman"/>
          <w:i/>
          <w:sz w:val="28"/>
        </w:rPr>
        <w:t xml:space="preserve">electrónicos </w:t>
      </w:r>
      <w:r>
        <w:rPr>
          <w:rFonts w:ascii="Times New Roman" w:eastAsia="Times New Roman" w:hAnsi="Times New Roman" w:cs="Times New Roman"/>
          <w:sz w:val="24"/>
        </w:rPr>
        <w:t xml:space="preserve"> </w:t>
      </w:r>
      <w:r>
        <w:rPr>
          <w:rFonts w:ascii="Times New Roman" w:eastAsia="Times New Roman" w:hAnsi="Times New Roman" w:cs="Times New Roman"/>
          <w:sz w:val="28"/>
        </w:rPr>
        <w:t>V.</w:t>
      </w:r>
      <w:proofErr w:type="gramEnd"/>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sz w:val="28"/>
        </w:rPr>
        <w:t xml:space="preserve">Recursos monográficos </w:t>
      </w:r>
      <w:r>
        <w:rPr>
          <w:rFonts w:ascii="Times New Roman" w:eastAsia="Times New Roman" w:hAnsi="Times New Roman" w:cs="Times New Roman"/>
          <w:sz w:val="24"/>
        </w:rPr>
        <w:t xml:space="preserve"> </w:t>
      </w:r>
    </w:p>
    <w:p w:rsidR="00E54839" w:rsidRDefault="00A26393">
      <w:pPr>
        <w:spacing w:after="87"/>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0" w:line="251" w:lineRule="auto"/>
        <w:ind w:left="3622" w:right="720" w:hanging="360"/>
        <w:jc w:val="both"/>
      </w:pP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ARGENTINA. Ministerio de Educación. Biblioteca Nacional de Maestros. Base de Datos Bibliográficas [</w:t>
      </w:r>
      <w:proofErr w:type="spellStart"/>
      <w:r>
        <w:rPr>
          <w:rFonts w:ascii="Times New Roman" w:eastAsia="Times New Roman" w:hAnsi="Times New Roman" w:cs="Times New Roman"/>
          <w:sz w:val="28"/>
        </w:rPr>
        <w:t>cd-rom</w:t>
      </w:r>
      <w:proofErr w:type="spellEnd"/>
      <w:r>
        <w:rPr>
          <w:rFonts w:ascii="Times New Roman" w:eastAsia="Times New Roman" w:hAnsi="Times New Roman" w:cs="Times New Roman"/>
          <w:sz w:val="28"/>
        </w:rPr>
        <w:t xml:space="preserve">]. Buenos Aires: Ministerio de Educación (editor), 2012. </w:t>
      </w:r>
      <w:r>
        <w:rPr>
          <w:rFonts w:ascii="Times New Roman" w:eastAsia="Times New Roman" w:hAnsi="Times New Roman" w:cs="Times New Roman"/>
          <w:sz w:val="24"/>
        </w:rPr>
        <w:t xml:space="preserve"> </w:t>
      </w:r>
    </w:p>
    <w:p w:rsidR="00E54839" w:rsidRDefault="00A26393">
      <w:pPr>
        <w:spacing w:after="79"/>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1" w:line="251" w:lineRule="auto"/>
        <w:ind w:left="2432" w:right="720" w:hanging="10"/>
        <w:jc w:val="both"/>
      </w:pPr>
      <w:r>
        <w:rPr>
          <w:rFonts w:ascii="Times New Roman" w:eastAsia="Times New Roman" w:hAnsi="Times New Roman" w:cs="Times New Roman"/>
          <w:sz w:val="28"/>
        </w:rPr>
        <w:t>V.2.</w:t>
      </w:r>
      <w:r>
        <w:rPr>
          <w:rFonts w:ascii="Arial" w:eastAsia="Arial" w:hAnsi="Arial" w:cs="Arial"/>
          <w:sz w:val="28"/>
        </w:rPr>
        <w:t xml:space="preserve"> </w:t>
      </w:r>
      <w:r>
        <w:rPr>
          <w:rFonts w:ascii="Times New Roman" w:eastAsia="Times New Roman" w:hAnsi="Times New Roman" w:cs="Times New Roman"/>
          <w:sz w:val="28"/>
        </w:rPr>
        <w:t xml:space="preserve">Artículos de publicaciones periódicas electrónicas </w:t>
      </w:r>
      <w:r>
        <w:rPr>
          <w:rFonts w:ascii="Times New Roman" w:eastAsia="Times New Roman" w:hAnsi="Times New Roman" w:cs="Times New Roman"/>
          <w:sz w:val="24"/>
        </w:rPr>
        <w:t xml:space="preserve"> </w:t>
      </w:r>
    </w:p>
    <w:p w:rsidR="00E54839" w:rsidRDefault="00A26393">
      <w:pPr>
        <w:spacing w:after="87"/>
        <w:ind w:left="1702"/>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0" w:line="251" w:lineRule="auto"/>
        <w:ind w:left="2631" w:right="720" w:hanging="360"/>
        <w:jc w:val="both"/>
      </w:pP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 xml:space="preserve">PEREYRA, Darío. </w:t>
      </w:r>
      <w:r>
        <w:rPr>
          <w:rFonts w:ascii="Times New Roman" w:eastAsia="Times New Roman" w:hAnsi="Times New Roman" w:cs="Times New Roman"/>
          <w:i/>
          <w:sz w:val="28"/>
        </w:rPr>
        <w:t xml:space="preserve">Regionalismo y Multilateralismo: Opciones para la Argentina. </w:t>
      </w:r>
      <w:r>
        <w:rPr>
          <w:rFonts w:ascii="Times New Roman" w:eastAsia="Times New Roman" w:hAnsi="Times New Roman" w:cs="Times New Roman"/>
          <w:sz w:val="28"/>
        </w:rPr>
        <w:t>En Revista del Departamento de Ciencias Económicas de la Universidad Nacional de La Matanza (RINCE), 2008, núm. 2, vol. 1, pp. 1-39. Disponible en www.rince.unlam.edu.ar</w:t>
      </w:r>
      <w:r>
        <w:rPr>
          <w:rFonts w:ascii="Times New Roman" w:eastAsia="Times New Roman" w:hAnsi="Times New Roman" w:cs="Times New Roman"/>
          <w:i/>
          <w:sz w:val="28"/>
        </w:rPr>
        <w:t xml:space="preserve"> </w:t>
      </w:r>
      <w:r>
        <w:rPr>
          <w:rFonts w:ascii="Times New Roman" w:eastAsia="Times New Roman" w:hAnsi="Times New Roman" w:cs="Times New Roman"/>
          <w:sz w:val="24"/>
        </w:rPr>
        <w:t xml:space="preserve"> </w:t>
      </w:r>
    </w:p>
    <w:p w:rsidR="00E54839" w:rsidRDefault="00A26393">
      <w:pPr>
        <w:spacing w:after="61"/>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8"/>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6"/>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9"/>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58"/>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75"/>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85"/>
        <w:ind w:left="2271"/>
      </w:pPr>
      <w:r>
        <w:rPr>
          <w:rFonts w:ascii="Times New Roman" w:eastAsia="Times New Roman" w:hAnsi="Times New Roman" w:cs="Times New Roman"/>
          <w:sz w:val="28"/>
        </w:rPr>
        <w:t xml:space="preserve">  </w:t>
      </w:r>
    </w:p>
    <w:p w:rsidR="00E54839" w:rsidRDefault="00A26393">
      <w:pPr>
        <w:spacing w:after="85"/>
        <w:ind w:left="2271"/>
      </w:pPr>
      <w:r>
        <w:rPr>
          <w:rFonts w:ascii="Times New Roman" w:eastAsia="Times New Roman" w:hAnsi="Times New Roman" w:cs="Times New Roman"/>
          <w:sz w:val="28"/>
        </w:rPr>
        <w:t xml:space="preserve"> </w:t>
      </w:r>
    </w:p>
    <w:p w:rsidR="00E54839" w:rsidRDefault="00A26393">
      <w:pPr>
        <w:spacing w:after="52"/>
        <w:ind w:left="2271"/>
      </w:pPr>
      <w:r>
        <w:rPr>
          <w:rFonts w:ascii="Times New Roman" w:eastAsia="Times New Roman" w:hAnsi="Times New Roman" w:cs="Times New Roman"/>
          <w:sz w:val="28"/>
        </w:rPr>
        <w:t xml:space="preserve"> </w:t>
      </w:r>
    </w:p>
    <w:p w:rsidR="00E54839" w:rsidRDefault="00A26393">
      <w:pPr>
        <w:spacing w:after="105"/>
        <w:ind w:left="2271"/>
      </w:pPr>
      <w:r>
        <w:rPr>
          <w:rFonts w:ascii="Times New Roman" w:eastAsia="Times New Roman" w:hAnsi="Times New Roman" w:cs="Times New Roman"/>
          <w:sz w:val="24"/>
        </w:rPr>
        <w:t xml:space="preserve"> </w:t>
      </w:r>
    </w:p>
    <w:p w:rsidR="00E54839" w:rsidRDefault="00A26393">
      <w:pPr>
        <w:spacing w:after="0"/>
        <w:ind w:left="2271"/>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14"/>
        <w:ind w:left="1702"/>
      </w:pPr>
      <w:r>
        <w:rPr>
          <w:rFonts w:ascii="Times New Roman" w:eastAsia="Times New Roman" w:hAnsi="Times New Roman" w:cs="Times New Roman"/>
          <w:sz w:val="24"/>
        </w:rPr>
        <w:t xml:space="preserve">  </w:t>
      </w:r>
    </w:p>
    <w:p w:rsidR="00E54839" w:rsidRDefault="00A26393">
      <w:pPr>
        <w:spacing w:after="222" w:line="247" w:lineRule="auto"/>
        <w:ind w:left="2422" w:right="723" w:firstLine="823"/>
        <w:jc w:val="both"/>
      </w:pPr>
      <w:r>
        <w:rPr>
          <w:noProof/>
          <w:lang w:val="es-ES" w:eastAsia="es-ES"/>
        </w:rPr>
        <mc:AlternateContent>
          <mc:Choice Requires="wpg">
            <w:drawing>
              <wp:anchor distT="0" distB="0" distL="114300" distR="114300" simplePos="0" relativeHeight="251681792" behindDoc="1" locked="0" layoutInCell="1" allowOverlap="1">
                <wp:simplePos x="0" y="0"/>
                <wp:positionH relativeFrom="column">
                  <wp:posOffset>1960880</wp:posOffset>
                </wp:positionH>
                <wp:positionV relativeFrom="paragraph">
                  <wp:posOffset>-77727</wp:posOffset>
                </wp:positionV>
                <wp:extent cx="4889501" cy="334010"/>
                <wp:effectExtent l="0" t="0" r="0" b="0"/>
                <wp:wrapNone/>
                <wp:docPr id="50115" name="Group 50115"/>
                <wp:cNvGraphicFramePr/>
                <a:graphic xmlns:a="http://schemas.openxmlformats.org/drawingml/2006/main">
                  <a:graphicData uri="http://schemas.microsoft.com/office/word/2010/wordprocessingGroup">
                    <wpg:wgp>
                      <wpg:cNvGrpSpPr/>
                      <wpg:grpSpPr>
                        <a:xfrm>
                          <a:off x="0" y="0"/>
                          <a:ext cx="4889501" cy="334010"/>
                          <a:chOff x="0" y="0"/>
                          <a:chExt cx="4889501" cy="334010"/>
                        </a:xfrm>
                      </wpg:grpSpPr>
                      <pic:pic xmlns:pic="http://schemas.openxmlformats.org/drawingml/2006/picture">
                        <pic:nvPicPr>
                          <pic:cNvPr id="5211" name="Picture 5211"/>
                          <pic:cNvPicPr/>
                        </pic:nvPicPr>
                        <pic:blipFill>
                          <a:blip r:embed="rId115"/>
                          <a:stretch>
                            <a:fillRect/>
                          </a:stretch>
                        </pic:blipFill>
                        <pic:spPr>
                          <a:xfrm>
                            <a:off x="0" y="15215"/>
                            <a:ext cx="4101592" cy="308127"/>
                          </a:xfrm>
                          <a:prstGeom prst="rect">
                            <a:avLst/>
                          </a:prstGeom>
                        </pic:spPr>
                      </pic:pic>
                      <pic:pic xmlns:pic="http://schemas.openxmlformats.org/drawingml/2006/picture">
                        <pic:nvPicPr>
                          <pic:cNvPr id="5213" name="Picture 5213"/>
                          <pic:cNvPicPr/>
                        </pic:nvPicPr>
                        <pic:blipFill>
                          <a:blip r:embed="rId116"/>
                          <a:stretch>
                            <a:fillRect/>
                          </a:stretch>
                        </pic:blipFill>
                        <pic:spPr>
                          <a:xfrm>
                            <a:off x="3904234" y="0"/>
                            <a:ext cx="934924" cy="334010"/>
                          </a:xfrm>
                          <a:prstGeom prst="rect">
                            <a:avLst/>
                          </a:prstGeom>
                        </pic:spPr>
                      </pic:pic>
                      <pic:pic xmlns:pic="http://schemas.openxmlformats.org/drawingml/2006/picture">
                        <pic:nvPicPr>
                          <pic:cNvPr id="5215" name="Picture 5215"/>
                          <pic:cNvPicPr/>
                        </pic:nvPicPr>
                        <pic:blipFill>
                          <a:blip r:embed="rId117"/>
                          <a:stretch>
                            <a:fillRect/>
                          </a:stretch>
                        </pic:blipFill>
                        <pic:spPr>
                          <a:xfrm>
                            <a:off x="4650994" y="30531"/>
                            <a:ext cx="238506" cy="276174"/>
                          </a:xfrm>
                          <a:prstGeom prst="rect">
                            <a:avLst/>
                          </a:prstGeom>
                        </pic:spPr>
                      </pic:pic>
                    </wpg:wgp>
                  </a:graphicData>
                </a:graphic>
              </wp:anchor>
            </w:drawing>
          </mc:Choice>
          <mc:Fallback xmlns:a="http://schemas.openxmlformats.org/drawingml/2006/main">
            <w:pict>
              <v:group id="Group 50115" style="width:385pt;height:26.3pt;position:absolute;z-index:-2147483621;mso-position-horizontal-relative:text;mso-position-horizontal:absolute;margin-left:154.4pt;mso-position-vertical-relative:text;margin-top:-6.1203pt;" coordsize="48895,3340">
                <v:shape id="Picture 5211" style="position:absolute;width:41015;height:3081;left:0;top:152;" filled="f">
                  <v:imagedata r:id="rId118"/>
                </v:shape>
                <v:shape id="Picture 5213" style="position:absolute;width:9349;height:3340;left:39042;top:0;" filled="f">
                  <v:imagedata r:id="rId119"/>
                </v:shape>
                <v:shape id="Picture 5215" style="position:absolute;width:2385;height:2761;left:46509;top:305;" filled="f">
                  <v:imagedata r:id="rId120"/>
                </v:shap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sz w:val="24"/>
        </w:rPr>
        <w:t>ANEXO IV</w:t>
      </w: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E54839" w:rsidRDefault="00A26393">
      <w:pPr>
        <w:spacing w:after="0"/>
        <w:ind w:left="2408"/>
      </w:pPr>
      <w:r>
        <w:rPr>
          <w:rFonts w:ascii="Times New Roman" w:eastAsia="Times New Roman" w:hAnsi="Times New Roman" w:cs="Times New Roman"/>
        </w:rPr>
        <w:t xml:space="preserve">ABREVIATURAS USUALES EN LIBROS, PUBLICACIONES TÉCNICAS, </w:t>
      </w:r>
      <w:proofErr w:type="gramStart"/>
      <w:r>
        <w:rPr>
          <w:rFonts w:ascii="Times New Roman" w:eastAsia="Times New Roman" w:hAnsi="Times New Roman" w:cs="Times New Roman"/>
        </w:rPr>
        <w:t xml:space="preserve">DIARIOS, </w:t>
      </w:r>
      <w:r>
        <w:rPr>
          <w:rFonts w:ascii="Times New Roman" w:eastAsia="Times New Roman" w:hAnsi="Times New Roman" w:cs="Times New Roman"/>
          <w:sz w:val="24"/>
        </w:rPr>
        <w:t xml:space="preserve"> </w:t>
      </w:r>
      <w:r>
        <w:rPr>
          <w:rFonts w:ascii="Times New Roman" w:eastAsia="Times New Roman" w:hAnsi="Times New Roman" w:cs="Times New Roman"/>
        </w:rPr>
        <w:t>REVISTAS</w:t>
      </w:r>
      <w:proofErr w:type="gramEnd"/>
      <w:r>
        <w:rPr>
          <w:rFonts w:ascii="Times New Roman" w:eastAsia="Times New Roman" w:hAnsi="Times New Roman" w:cs="Times New Roman"/>
        </w:rPr>
        <w:t xml:space="preserve"> Y DOCUMENTOS LEGALES </w:t>
      </w:r>
      <w:r>
        <w:rPr>
          <w:rFonts w:ascii="Times New Roman" w:eastAsia="Times New Roman" w:hAnsi="Times New Roman" w:cs="Times New Roman"/>
          <w:sz w:val="24"/>
        </w:rPr>
        <w:t xml:space="preserve"> </w:t>
      </w:r>
    </w:p>
    <w:tbl>
      <w:tblPr>
        <w:tblStyle w:val="TableGrid"/>
        <w:tblW w:w="9059" w:type="dxa"/>
        <w:tblInd w:w="1599" w:type="dxa"/>
        <w:tblCellMar>
          <w:top w:w="19" w:type="dxa"/>
          <w:left w:w="108" w:type="dxa"/>
          <w:right w:w="115" w:type="dxa"/>
        </w:tblCellMar>
        <w:tblLook w:val="04A0" w:firstRow="1" w:lastRow="0" w:firstColumn="1" w:lastColumn="0" w:noHBand="0" w:noVBand="1"/>
      </w:tblPr>
      <w:tblGrid>
        <w:gridCol w:w="4167"/>
        <w:gridCol w:w="4892"/>
      </w:tblGrid>
      <w:tr w:rsidR="00E54839">
        <w:trPr>
          <w:trHeight w:val="523"/>
        </w:trPr>
        <w:tc>
          <w:tcPr>
            <w:tcW w:w="4167"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                          ABREVIATURA </w:t>
            </w:r>
            <w:r>
              <w:rPr>
                <w:rFonts w:ascii="Times New Roman" w:eastAsia="Times New Roman" w:hAnsi="Times New Roman" w:cs="Times New Roman"/>
                <w:sz w:val="24"/>
              </w:rPr>
              <w:t xml:space="preserve"> </w:t>
            </w:r>
          </w:p>
        </w:tc>
        <w:tc>
          <w:tcPr>
            <w:tcW w:w="4892"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SIGNIFICADO </w:t>
            </w:r>
            <w:r>
              <w:rPr>
                <w:rFonts w:ascii="Times New Roman" w:eastAsia="Times New Roman" w:hAnsi="Times New Roman" w:cs="Times New Roman"/>
                <w:sz w:val="24"/>
              </w:rPr>
              <w:t xml:space="preserve"> </w:t>
            </w:r>
          </w:p>
        </w:tc>
      </w:tr>
    </w:tbl>
    <w:p w:rsidR="00E54839" w:rsidRDefault="00A26393">
      <w:pPr>
        <w:spacing w:after="0"/>
        <w:ind w:left="1702"/>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Abg.; Abg.do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Abg.da</w:t>
            </w:r>
            <w:proofErr w:type="spellEnd"/>
            <w:r>
              <w:rPr>
                <w:rFonts w:ascii="Times New Roman" w:eastAsia="Times New Roman" w:hAnsi="Times New Roman" w:cs="Times New Roman"/>
              </w:rPr>
              <w:t xml:space="preserve">)                                                abogado, -da </w:t>
            </w:r>
            <w:r>
              <w:rPr>
                <w:rFonts w:ascii="Times New Roman" w:eastAsia="Times New Roman" w:hAnsi="Times New Roman" w:cs="Times New Roman"/>
                <w:sz w:val="24"/>
              </w:rPr>
              <w:t xml:space="preserve"> </w:t>
            </w:r>
          </w:p>
        </w:tc>
      </w:tr>
      <w:tr w:rsidR="00E54839">
        <w:trPr>
          <w:trHeight w:val="81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 C                                                                                          antes de Cristo (también a. de C.; cf. d. C.)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admón.                                                                                   administración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sidRPr="0032202B">
              <w:rPr>
                <w:rFonts w:ascii="Times New Roman" w:eastAsia="Times New Roman" w:hAnsi="Times New Roman" w:cs="Times New Roman"/>
                <w:lang w:val="en-US"/>
              </w:rPr>
              <w:t xml:space="preserve">adm.or (fem. adm.ora); admr.                                           </w:t>
            </w:r>
            <w:r>
              <w:rPr>
                <w:rFonts w:ascii="Times New Roman" w:eastAsia="Times New Roman" w:hAnsi="Times New Roman" w:cs="Times New Roman"/>
              </w:rPr>
              <w:t xml:space="preserve">administrador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a. m.                                                                                        ante merídiem (lat.: 'antes del mediodía'; cf. m. y p.)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apdo.                                                                                      apartado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Arq.                                                                                         arquitecto, -</w:t>
            </w:r>
            <w:proofErr w:type="spellStart"/>
            <w:r>
              <w:rPr>
                <w:rFonts w:ascii="Times New Roman" w:eastAsia="Times New Roman" w:hAnsi="Times New Roman" w:cs="Times New Roman"/>
              </w:rPr>
              <w:t>ta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art.; art.º                                                                                artículo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av.; avd.; avda.                                                                      avenida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B.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Bco.                                                                                         banco ('entidad financiera')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Bibl.                                                                                         biblioteca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t xml:space="preserve">Bs. As.                                                                                     Buenos Aires (capital de la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Argentina)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t xml:space="preserve">C.ª                                                                                           compañía (también Cía., </w:t>
            </w:r>
            <w:proofErr w:type="spellStart"/>
            <w:proofErr w:type="gramStart"/>
            <w:r>
              <w:rPr>
                <w:rFonts w:ascii="Times New Roman" w:eastAsia="Times New Roman" w:hAnsi="Times New Roman" w:cs="Times New Roman"/>
              </w:rPr>
              <w:t>C.ía</w:t>
            </w:r>
            <w:proofErr w:type="spellEnd"/>
            <w:proofErr w:type="gramEnd"/>
            <w:r>
              <w:rPr>
                <w:rFonts w:ascii="Times New Roman" w:eastAsia="Times New Roman" w:hAnsi="Times New Roman" w:cs="Times New Roman"/>
              </w:rPr>
              <w:t xml:space="preserve"> y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Comp.)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cap.                                                                                         capítulo (también c. y cap.º)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7" w:type="dxa"/>
          <w:left w:w="108" w:type="dxa"/>
          <w:right w:w="48"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Cap.                                                                                        capital || capitán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Cap. Fed.                                                                                capital federal (también C. F.)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c/c                                                                                           cuenta corriente (también cta. cte.)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Cdad.                                                                                      ciudad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 e.                                                                                         correo electrónico </w:t>
            </w:r>
            <w:r>
              <w:rPr>
                <w:rFonts w:ascii="Times New Roman" w:eastAsia="Times New Roman" w:hAnsi="Times New Roman" w:cs="Times New Roman"/>
                <w:sz w:val="24"/>
              </w:rPr>
              <w:t xml:space="preserve"> </w:t>
            </w:r>
          </w:p>
        </w:tc>
      </w:tr>
      <w:tr w:rsidR="00E54839">
        <w:trPr>
          <w:trHeight w:val="80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lastRenderedPageBreak/>
              <w:t xml:space="preserve">cent. (pl. </w:t>
            </w:r>
            <w:proofErr w:type="spellStart"/>
            <w:r>
              <w:rPr>
                <w:rFonts w:ascii="Times New Roman" w:eastAsia="Times New Roman" w:hAnsi="Times New Roman" w:cs="Times New Roman"/>
              </w:rPr>
              <w:t>irreg</w:t>
            </w:r>
            <w:proofErr w:type="spellEnd"/>
            <w:r>
              <w:rPr>
                <w:rFonts w:ascii="Times New Roman" w:eastAsia="Times New Roman" w:hAnsi="Times New Roman" w:cs="Times New Roman"/>
              </w:rPr>
              <w:t xml:space="preserve">.: cts.)                                                            centavo (también c., ctv. y ctvo.; cf. ¢) || centésimo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cént. (pl. </w:t>
            </w:r>
            <w:proofErr w:type="spellStart"/>
            <w:r>
              <w:rPr>
                <w:rFonts w:ascii="Times New Roman" w:eastAsia="Times New Roman" w:hAnsi="Times New Roman" w:cs="Times New Roman"/>
              </w:rPr>
              <w:t>irreg</w:t>
            </w:r>
            <w:proofErr w:type="spellEnd"/>
            <w:r>
              <w:rPr>
                <w:rFonts w:ascii="Times New Roman" w:eastAsia="Times New Roman" w:hAnsi="Times New Roman" w:cs="Times New Roman"/>
              </w:rPr>
              <w:t xml:space="preserve">.: cts.)                                                            céntimo.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cf.; cfr.                                                                                    cónfer (lat.: 'compara'; también cónf. y cónfr.      equivale a compárese, cf. cp.)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 f. s                                                                                       coste, flete y seguro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cgo.                                                                                         cargo (también c/)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ch/                                                                                           cheque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Cía.; </w:t>
            </w:r>
            <w:proofErr w:type="spellStart"/>
            <w:proofErr w:type="gramStart"/>
            <w:r>
              <w:rPr>
                <w:rFonts w:ascii="Times New Roman" w:eastAsia="Times New Roman" w:hAnsi="Times New Roman" w:cs="Times New Roman"/>
              </w:rPr>
              <w:t>C.ía</w:t>
            </w:r>
            <w:proofErr w:type="spellEnd"/>
            <w:proofErr w:type="gramEnd"/>
            <w:r>
              <w:rPr>
                <w:rFonts w:ascii="Times New Roman" w:eastAsia="Times New Roman" w:hAnsi="Times New Roman" w:cs="Times New Roman"/>
              </w:rPr>
              <w:t xml:space="preserve">                                                                                 compañía (también C.ª y Comp.)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tbl>
      <w:tblPr>
        <w:tblStyle w:val="TableGrid"/>
        <w:tblW w:w="8726" w:type="dxa"/>
        <w:tblInd w:w="1599" w:type="dxa"/>
        <w:tblCellMar>
          <w:top w:w="17" w:type="dxa"/>
          <w:left w:w="108" w:type="dxa"/>
          <w:right w:w="41"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cje.                                                                                          corretaje </w:t>
            </w:r>
            <w:r>
              <w:rPr>
                <w:rFonts w:ascii="Times New Roman" w:eastAsia="Times New Roman" w:hAnsi="Times New Roman" w:cs="Times New Roman"/>
                <w:sz w:val="24"/>
              </w:rPr>
              <w:t xml:space="preserve"> </w:t>
            </w:r>
          </w:p>
        </w:tc>
      </w:tr>
      <w:tr w:rsidR="00E54839">
        <w:trPr>
          <w:trHeight w:val="517"/>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cód.                                                                                        código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t>col.                                                                                          colección || colonia ('barrio') [</w:t>
            </w:r>
            <w:proofErr w:type="spellStart"/>
            <w:r>
              <w:rPr>
                <w:rFonts w:ascii="Times New Roman" w:eastAsia="Times New Roman" w:hAnsi="Times New Roman" w:cs="Times New Roman"/>
              </w:rPr>
              <w:t>Méx</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 columna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Col.                                                                                          colegio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roofErr w:type="spellStart"/>
            <w:r>
              <w:rPr>
                <w:rFonts w:ascii="Times New Roman" w:eastAsia="Times New Roman" w:hAnsi="Times New Roman" w:cs="Times New Roman"/>
              </w:rPr>
              <w:t>com.ón</w:t>
            </w:r>
            <w:proofErr w:type="spellEnd"/>
            <w:r>
              <w:rPr>
                <w:rFonts w:ascii="Times New Roman" w:eastAsia="Times New Roman" w:hAnsi="Times New Roman" w:cs="Times New Roman"/>
              </w:rPr>
              <w:t xml:space="preserve">                                                                                   comisión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Comp.                                                                                    compañía (también C.ª, Cía. y </w:t>
            </w:r>
            <w:proofErr w:type="spellStart"/>
            <w:r>
              <w:rPr>
                <w:rFonts w:ascii="Times New Roman" w:eastAsia="Times New Roman" w:hAnsi="Times New Roman" w:cs="Times New Roman"/>
              </w:rPr>
              <w:t>C.ía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80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cónf.; cónfr.                                                                          cónfer (lat.: 'compara'; p. </w:t>
            </w:r>
            <w:proofErr w:type="spellStart"/>
            <w:r>
              <w:rPr>
                <w:rFonts w:ascii="Times New Roman" w:eastAsia="Times New Roman" w:hAnsi="Times New Roman" w:cs="Times New Roman"/>
              </w:rPr>
              <w:t>us</w:t>
            </w:r>
            <w:proofErr w:type="spellEnd"/>
            <w:r>
              <w:rPr>
                <w:rFonts w:ascii="Times New Roman" w:eastAsia="Times New Roman" w:hAnsi="Times New Roman" w:cs="Times New Roman"/>
              </w:rPr>
              <w:t xml:space="preserve">.; también cf. y cfr.;   equivale a compárese, cf. cp.)   </w:t>
            </w:r>
          </w:p>
        </w:tc>
      </w:tr>
      <w:tr w:rsidR="00E54839" w:rsidRPr="0032202B">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Pr="0032202B" w:rsidRDefault="00A26393">
            <w:pPr>
              <w:rPr>
                <w:lang w:val="en-US"/>
              </w:rPr>
            </w:pPr>
            <w:r w:rsidRPr="0032202B">
              <w:rPr>
                <w:rFonts w:ascii="Times New Roman" w:eastAsia="Times New Roman" w:hAnsi="Times New Roman" w:cs="Times New Roman"/>
                <w:lang w:val="en-US"/>
              </w:rPr>
              <w:t xml:space="preserve">coord. (fem. coord.ª)                                                           coordinador </w:t>
            </w:r>
            <w:r w:rsidRPr="0032202B">
              <w:rPr>
                <w:rFonts w:ascii="Times New Roman" w:eastAsia="Times New Roman" w:hAnsi="Times New Roman" w:cs="Times New Roman"/>
                <w:sz w:val="24"/>
                <w:lang w:val="en-US"/>
              </w:rPr>
              <w:t xml:space="preserve"> </w:t>
            </w:r>
          </w:p>
        </w:tc>
      </w:tr>
      <w:tr w:rsidR="00E54839">
        <w:trPr>
          <w:trHeight w:val="3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cp.                                                                                           compárese (cf. cf., cfr., cónf. y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cónfr.)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 P.                                                                                         código postal (cf. D. P.)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 por A.                                                                                 compañía por acciones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cta.                                                                                          cuenta (también c/)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cta. cte.                                                                                  cuenta corriente (también c/c) </w:t>
            </w:r>
            <w:r>
              <w:rPr>
                <w:rFonts w:ascii="Times New Roman" w:eastAsia="Times New Roman" w:hAnsi="Times New Roman" w:cs="Times New Roman"/>
                <w:sz w:val="24"/>
              </w:rPr>
              <w:t xml:space="preserve"> </w:t>
            </w:r>
          </w:p>
        </w:tc>
      </w:tr>
      <w:tr w:rsidR="00E54839">
        <w:trPr>
          <w:trHeight w:val="80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ctv.; ctvo.                                                                               centavo (también c. y cent.; cf. ¢, en apéndice 4)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dcho.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dcha.)                                                                derecho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7" w:type="dxa"/>
          <w:left w:w="108" w:type="dxa"/>
          <w:right w:w="115" w:type="dxa"/>
        </w:tblCellMar>
        <w:tblLook w:val="04A0" w:firstRow="1" w:lastRow="0" w:firstColumn="1" w:lastColumn="0" w:noHBand="0" w:noVBand="1"/>
      </w:tblPr>
      <w:tblGrid>
        <w:gridCol w:w="8726"/>
      </w:tblGrid>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del.                                                                                          Delegación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depto.                                                                                     departamento (también dpto.)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desct.º                                                                                    descuento (también dto.)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d/f                                                                                           días fecha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dicc.                                                                                        Diccionario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Dir.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Dir.a</w:t>
            </w:r>
            <w:proofErr w:type="spellEnd"/>
            <w:r>
              <w:rPr>
                <w:rFonts w:ascii="Times New Roman" w:eastAsia="Times New Roman" w:hAnsi="Times New Roman" w:cs="Times New Roman"/>
              </w:rPr>
              <w:t xml:space="preserve">)                                                                    director || dirección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 L.                                                                                        depósito legal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doc.                                                                                        Documento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dpto.                                                                                      departamento (también depto.) </w:t>
            </w:r>
            <w:r>
              <w:rPr>
                <w:rFonts w:ascii="Times New Roman" w:eastAsia="Times New Roman" w:hAnsi="Times New Roman" w:cs="Times New Roman"/>
                <w:sz w:val="24"/>
              </w:rPr>
              <w:t xml:space="preserve"> </w:t>
            </w:r>
          </w:p>
        </w:tc>
      </w:tr>
      <w:tr w:rsidR="00E54839" w:rsidRPr="0032202B">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Pr="0032202B" w:rsidRDefault="00A26393">
            <w:pPr>
              <w:rPr>
                <w:lang w:val="en-US"/>
              </w:rPr>
            </w:pPr>
            <w:r w:rsidRPr="0032202B">
              <w:rPr>
                <w:rFonts w:ascii="Times New Roman" w:eastAsia="Times New Roman" w:hAnsi="Times New Roman" w:cs="Times New Roman"/>
                <w:lang w:val="en-US"/>
              </w:rPr>
              <w:t xml:space="preserve">Dr. (fem. Dra., Dr.ª)                                                             doctor </w:t>
            </w:r>
            <w:r w:rsidRPr="0032202B">
              <w:rPr>
                <w:rFonts w:ascii="Times New Roman" w:eastAsia="Times New Roman" w:hAnsi="Times New Roman" w:cs="Times New Roman"/>
                <w:sz w:val="24"/>
                <w:lang w:val="en-US"/>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dto.                                                                                         descuento (también desct.º)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dupdo.                                                                                   Duplicado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d/v                                                                                          días vista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7"/>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E.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envío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/c                                                                                           en cuenta </w:t>
            </w:r>
            <w:r>
              <w:rPr>
                <w:rFonts w:ascii="Times New Roman" w:eastAsia="Times New Roman" w:hAnsi="Times New Roman" w:cs="Times New Roman"/>
                <w:sz w:val="24"/>
              </w:rPr>
              <w:t xml:space="preserve"> </w:t>
            </w:r>
          </w:p>
        </w:tc>
      </w:tr>
      <w:tr w:rsidR="00E54839">
        <w:trPr>
          <w:trHeight w:val="81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ed.                                                                                           edición || editorial (también edit.) || editor, -</w:t>
            </w:r>
            <w:proofErr w:type="spellStart"/>
            <w:r>
              <w:rPr>
                <w:rFonts w:ascii="Times New Roman" w:eastAsia="Times New Roman" w:hAnsi="Times New Roman" w:cs="Times New Roman"/>
              </w:rPr>
              <w:t>ra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edit.                                                                                        editorial (también ed.)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3" w:type="dxa"/>
          <w:left w:w="108" w:type="dxa"/>
          <w:right w:w="115" w:type="dxa"/>
        </w:tblCellMar>
        <w:tblLook w:val="04A0" w:firstRow="1" w:lastRow="0" w:firstColumn="1" w:lastColumn="0" w:noHBand="0" w:noVBand="1"/>
      </w:tblPr>
      <w:tblGrid>
        <w:gridCol w:w="8726"/>
      </w:tblGrid>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ej.                                                                                            ejemplo || ejemplar (sustantivo masculino)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et ál.                                                                                        et álii (lat.: 'y otros')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                                                                                              folio (también fol. y f.º)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f.ª                                                                                            factura (también fra.)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fasc.                                                                                        Fascículo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 C.                                                                                         ferrocarril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fca.                                                                                          Fábrica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fig.                                                                                           figura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f.º; fol.                                                                                    folio (también f.)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fra.                                                                                          Factura  (también f.ª)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G.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g. p.; g/p                                                                                 giro postal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3"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ib.; ibíd.                                                                                  ibídem (lat.: 'en el mismo lugar')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íd.                                                                                            ídem (lat.: 'el mismo, lo mismo')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rsidRPr="0032202B">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Pr="0032202B" w:rsidRDefault="00A26393">
            <w:pPr>
              <w:rPr>
                <w:lang w:val="en-US"/>
              </w:rPr>
            </w:pPr>
            <w:r w:rsidRPr="0032202B">
              <w:rPr>
                <w:rFonts w:ascii="Times New Roman" w:eastAsia="Times New Roman" w:hAnsi="Times New Roman" w:cs="Times New Roman"/>
                <w:lang w:val="en-US"/>
              </w:rPr>
              <w:t xml:space="preserve">i. e.                                                                                          idest (lat.: 'esto es') </w:t>
            </w:r>
            <w:r w:rsidRPr="0032202B">
              <w:rPr>
                <w:rFonts w:ascii="Times New Roman" w:eastAsia="Times New Roman" w:hAnsi="Times New Roman" w:cs="Times New Roman"/>
                <w:sz w:val="24"/>
                <w:lang w:val="en-US"/>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imp.                                                                                         imprenta (también impr.)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impr.                                                                                       imprenta (también imp.) || impreso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impto.; imp.to                                                                       impuesto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incl.                                                                                          inclusive (cf. excl.)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Ing.                                                                                           ingeniero, -</w:t>
            </w:r>
            <w:proofErr w:type="spellStart"/>
            <w:r>
              <w:rPr>
                <w:rFonts w:ascii="Times New Roman" w:eastAsia="Times New Roman" w:hAnsi="Times New Roman" w:cs="Times New Roman"/>
              </w:rPr>
              <w:t>ra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Inst.                                                                                         instituto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L.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L/                                                                                             letra (de cambio)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l. c.                                                                                          loco citato (lat.: 'en el lugar citado'; también loc. cit.)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Lcdo.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Lcda.</w:t>
            </w:r>
            <w:proofErr w:type="gramStart"/>
            <w:r>
              <w:rPr>
                <w:rFonts w:ascii="Times New Roman" w:eastAsia="Times New Roman" w:hAnsi="Times New Roman" w:cs="Times New Roman"/>
              </w:rPr>
              <w:t>);  Ldo.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Lda.); Lic.                          licenciado, -da </w:t>
            </w:r>
            <w:r>
              <w:rPr>
                <w:rFonts w:ascii="Times New Roman" w:eastAsia="Times New Roman" w:hAnsi="Times New Roman" w:cs="Times New Roman"/>
                <w:sz w:val="24"/>
              </w:rPr>
              <w:t xml:space="preserve"> </w:t>
            </w:r>
          </w:p>
        </w:tc>
      </w:tr>
      <w:tr w:rsidR="00E54839">
        <w:trPr>
          <w:trHeight w:val="81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loc. cit.                                                                                    loco citato (lat.: 'en el lugar citado'; también l. c.)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t xml:space="preserve">Ltd.                                                                                          </w:t>
            </w:r>
            <w:proofErr w:type="spellStart"/>
            <w:r>
              <w:rPr>
                <w:rFonts w:ascii="Times New Roman" w:eastAsia="Times New Roman" w:hAnsi="Times New Roman" w:cs="Times New Roman"/>
              </w:rPr>
              <w:t>limited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ingl</w:t>
            </w:r>
            <w:proofErr w:type="spellEnd"/>
            <w:r>
              <w:rPr>
                <w:rFonts w:ascii="Times New Roman" w:eastAsia="Times New Roman" w:hAnsi="Times New Roman" w:cs="Times New Roman"/>
              </w:rPr>
              <w:t xml:space="preserve">.: 'limitado, -da'; cf.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Ltdo.)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Ltdo.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Ltda.)                                                                  limitado (cf. Ltd.)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M.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14"/>
        <w:ind w:left="1702"/>
      </w:pPr>
      <w:r>
        <w:rPr>
          <w:rFonts w:ascii="Times New Roman" w:eastAsia="Times New Roman" w:hAnsi="Times New Roman" w:cs="Times New Roman"/>
          <w:sz w:val="24"/>
        </w:rPr>
        <w:t xml:space="preserve">  </w:t>
      </w:r>
    </w:p>
    <w:p w:rsidR="00E54839" w:rsidRDefault="00A26393">
      <w:pPr>
        <w:pBdr>
          <w:top w:val="single" w:sz="4" w:space="0" w:color="000000"/>
          <w:left w:val="single" w:sz="4" w:space="0" w:color="000000"/>
          <w:bottom w:val="single" w:sz="4" w:space="0" w:color="000000"/>
          <w:right w:val="single" w:sz="4" w:space="0" w:color="000000"/>
        </w:pBdr>
        <w:spacing w:after="30"/>
        <w:ind w:left="1707"/>
      </w:pPr>
      <w:r>
        <w:rPr>
          <w:rFonts w:ascii="Times New Roman" w:eastAsia="Times New Roman" w:hAnsi="Times New Roman" w:cs="Times New Roman"/>
        </w:rPr>
        <w:t xml:space="preserve">m.                                                                                            </w:t>
      </w:r>
      <w:proofErr w:type="spellStart"/>
      <w:r>
        <w:rPr>
          <w:rFonts w:ascii="Times New Roman" w:eastAsia="Times New Roman" w:hAnsi="Times New Roman" w:cs="Times New Roman"/>
        </w:rPr>
        <w:t>meridies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lat</w:t>
      </w:r>
      <w:proofErr w:type="spellEnd"/>
      <w:r>
        <w:rPr>
          <w:rFonts w:ascii="Times New Roman" w:eastAsia="Times New Roman" w:hAnsi="Times New Roman" w:cs="Times New Roman"/>
        </w:rPr>
        <w:t xml:space="preserve">: 'mediodía'; cf. a. m. y </w:t>
      </w:r>
      <w:r>
        <w:rPr>
          <w:rFonts w:ascii="Times New Roman" w:eastAsia="Times New Roman" w:hAnsi="Times New Roman" w:cs="Times New Roman"/>
          <w:sz w:val="24"/>
        </w:rPr>
        <w:t xml:space="preserve"> </w:t>
      </w:r>
    </w:p>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m.)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máx.                                                                                        máximo (cf. mín.)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mín.                                                                                         mínimo (cf. máx.)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m. n.                                                                                        moneda nacional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N.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n.                                                                                             nota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N. B.                                                                                        nota bene (lat.: 'observa bien'; equivale a nótese bien)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N. del T.                                                                                  nota del traductor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4"/>
            </w:pPr>
            <w:r>
              <w:rPr>
                <w:rFonts w:ascii="Times New Roman" w:eastAsia="Times New Roman" w:hAnsi="Times New Roman" w:cs="Times New Roman"/>
              </w:rPr>
              <w:t xml:space="preserve">n.º; nro.                                                                                  número (también núm.; cf. #, en </w:t>
            </w:r>
          </w:p>
          <w:p w:rsidR="00E54839" w:rsidRDefault="00A26393">
            <w:r>
              <w:rPr>
                <w:rFonts w:ascii="Times New Roman" w:eastAsia="Times New Roman" w:hAnsi="Times New Roman" w:cs="Times New Roman"/>
              </w:rPr>
              <w:t xml:space="preserve">apéndice 4) </w:t>
            </w:r>
            <w:r>
              <w:rPr>
                <w:rFonts w:ascii="Times New Roman" w:eastAsia="Times New Roman" w:hAnsi="Times New Roman" w:cs="Times New Roman"/>
                <w:sz w:val="24"/>
              </w:rPr>
              <w:t xml:space="preserve"> </w:t>
            </w:r>
          </w:p>
        </w:tc>
      </w:tr>
      <w:tr w:rsidR="00E54839">
        <w:trPr>
          <w:trHeight w:val="80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4"/>
            </w:pPr>
            <w:r>
              <w:rPr>
                <w:rFonts w:ascii="Times New Roman" w:eastAsia="Times New Roman" w:hAnsi="Times New Roman" w:cs="Times New Roman"/>
              </w:rPr>
              <w:t xml:space="preserve">núm.                                                                                       número (también n.º y nro.; cf. #, en </w:t>
            </w:r>
          </w:p>
          <w:p w:rsidR="00E54839" w:rsidRDefault="00A26393">
            <w:r>
              <w:rPr>
                <w:rFonts w:ascii="Times New Roman" w:eastAsia="Times New Roman" w:hAnsi="Times New Roman" w:cs="Times New Roman"/>
              </w:rPr>
              <w:t xml:space="preserve">apéndice 4)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ob. cit.                                                                                     obra citada (cf. óp. cit.)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óp. cit.                                                                                     ópere citato (lat.: 'en la obra citada'; cf. ob. cit.)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3"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página (también pg. y pág.)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1"/>
            </w:pPr>
            <w:r>
              <w:rPr>
                <w:rFonts w:ascii="Times New Roman" w:eastAsia="Times New Roman" w:hAnsi="Times New Roman" w:cs="Times New Roman"/>
              </w:rPr>
              <w:t xml:space="preserve">p. a.                                                                                         por ausencia || por autorización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(también P. 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pág.                                                                                         página (también p. y pg.)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7"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párr.                                                                                        párrafo (cf. §)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Pat.                                                                                          Patente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d.                                                                                         porte(s) debido(s) (cf. p. p.)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D.                                                                                        posdata (cf. P. S.)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pdo.                                                                                        Pasado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Pdte. (</w:t>
            </w:r>
            <w:proofErr w:type="spellStart"/>
            <w:r>
              <w:rPr>
                <w:rFonts w:ascii="Times New Roman" w:eastAsia="Times New Roman" w:hAnsi="Times New Roman" w:cs="Times New Roman"/>
              </w:rPr>
              <w:t>fem</w:t>
            </w:r>
            <w:proofErr w:type="spellEnd"/>
            <w:r>
              <w:rPr>
                <w:rFonts w:ascii="Times New Roman" w:eastAsia="Times New Roman" w:hAnsi="Times New Roman" w:cs="Times New Roman"/>
              </w:rPr>
              <w:t xml:space="preserve">. Pdta.)                                                                 presidente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ej.                                                                                        por ejemplo (cf. v. g. y v. gr.)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pg.                                                                                           página (también p. y pág.)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p. m.                                                                                        post merídiem (lat.: 'después del mediodía'; cf. a. m. y m.) </w:t>
            </w:r>
            <w:r>
              <w:rPr>
                <w:rFonts w:ascii="Times New Roman" w:eastAsia="Times New Roman" w:hAnsi="Times New Roman" w:cs="Times New Roman"/>
                <w:sz w:val="24"/>
              </w:rPr>
              <w:t xml:space="preserve"> </w:t>
            </w:r>
          </w:p>
        </w:tc>
      </w:tr>
      <w:tr w:rsidR="00E54839">
        <w:trPr>
          <w:trHeight w:val="517"/>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ppal.; pral.                                                                              Principal </w:t>
            </w:r>
            <w:r>
              <w:rPr>
                <w:rFonts w:ascii="Times New Roman" w:eastAsia="Times New Roman" w:hAnsi="Times New Roman" w:cs="Times New Roman"/>
                <w:sz w:val="24"/>
              </w:rPr>
              <w:t xml:space="preserve"> </w:t>
            </w:r>
          </w:p>
        </w:tc>
      </w:tr>
      <w:tr w:rsidR="00E54839" w:rsidRPr="0032202B">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Pr="0032202B" w:rsidRDefault="00A26393">
            <w:pPr>
              <w:rPr>
                <w:lang w:val="en-US"/>
              </w:rPr>
            </w:pPr>
            <w:r w:rsidRPr="0032202B">
              <w:rPr>
                <w:rFonts w:ascii="Times New Roman" w:eastAsia="Times New Roman" w:hAnsi="Times New Roman" w:cs="Times New Roman"/>
                <w:lang w:val="en-US"/>
              </w:rPr>
              <w:t xml:space="preserve">Prof. (fem. Prof.ª)                                                                 profesor </w:t>
            </w:r>
            <w:r w:rsidRPr="0032202B">
              <w:rPr>
                <w:rFonts w:ascii="Times New Roman" w:eastAsia="Times New Roman" w:hAnsi="Times New Roman" w:cs="Times New Roman"/>
                <w:sz w:val="24"/>
                <w:lang w:val="en-US"/>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pról.                                                                                         Prólogo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prov.                                                                                        Provincia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spacing w:after="0"/>
        <w:ind w:left="10" w:right="837" w:hanging="10"/>
        <w:jc w:val="right"/>
      </w:pPr>
      <w:r>
        <w:rPr>
          <w:rFonts w:ascii="Times New Roman" w:eastAsia="Times New Roman" w:hAnsi="Times New Roman" w:cs="Times New Roman"/>
          <w:b/>
          <w:sz w:val="20"/>
        </w:rPr>
        <w:t>PROGRAMA DE ASIGNATURA                                                                                FORMULARIO Nº 2</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4" w:type="dxa"/>
          <w:left w:w="108" w:type="dxa"/>
          <w:right w:w="115" w:type="dxa"/>
        </w:tblCellMar>
        <w:tblLook w:val="04A0" w:firstRow="1" w:lastRow="0" w:firstColumn="1" w:lastColumn="0" w:noHBand="0" w:noVBand="1"/>
      </w:tblPr>
      <w:tblGrid>
        <w:gridCol w:w="8726"/>
      </w:tblGrid>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S.                                                                                          post scríptum (lat.: 'después de lo escrito'; cf. P. D.)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 V. P.                                                                                     precio de venta al público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pza.                                                                                          plaza (también pl. y plza.)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R.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reg.                                                                                         Registro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Rep.                                                                                        República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RR. HH.                                                                                   recursos humanos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E54839" w:rsidRDefault="00A26393">
      <w:pPr>
        <w:spacing w:after="0"/>
      </w:pPr>
      <w:r>
        <w:rPr>
          <w:rFonts w:ascii="Times New Roman" w:eastAsia="Times New Roman" w:hAnsi="Times New Roman" w:cs="Times New Roman"/>
          <w:sz w:val="24"/>
        </w:rPr>
        <w:t xml:space="preserve"> </w:t>
      </w:r>
    </w:p>
    <w:tbl>
      <w:tblPr>
        <w:tblStyle w:val="TableGrid"/>
        <w:tblW w:w="8726" w:type="dxa"/>
        <w:tblInd w:w="1599" w:type="dxa"/>
        <w:tblCellMar>
          <w:top w:w="13"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siglo || siguiente (también sig.)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ind w:left="4820" w:hanging="4820"/>
            </w:pPr>
            <w:r>
              <w:rPr>
                <w:rFonts w:ascii="Times New Roman" w:eastAsia="Times New Roman" w:hAnsi="Times New Roman" w:cs="Times New Roman"/>
              </w:rPr>
              <w:t xml:space="preserve">s. a.; s/a                                                                                  sin año [de impresión o de edición] (cf. s. d., s. e. y s. l.)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A.                                                                                         sociedad anónima (cf. S. L.)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s/c                                                                                           su cuenta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Sgto.                                                                                        Sargento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lastRenderedPageBreak/>
              <w:t xml:space="preserve">sig.                                                                                           siguiente (también s.)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l.; s/l                                                                                     sin [indicación del] lugar [de edición] (cf. s. a., s. d. </w:t>
            </w:r>
            <w:proofErr w:type="gramStart"/>
            <w:r>
              <w:rPr>
                <w:rFonts w:ascii="Times New Roman" w:eastAsia="Times New Roman" w:hAnsi="Times New Roman" w:cs="Times New Roman"/>
              </w:rPr>
              <w:t>y  s.</w:t>
            </w:r>
            <w:proofErr w:type="gramEnd"/>
            <w:r>
              <w:rPr>
                <w:rFonts w:ascii="Times New Roman" w:eastAsia="Times New Roman" w:hAnsi="Times New Roman" w:cs="Times New Roman"/>
              </w:rPr>
              <w:t xml:space="preserve"> e.)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tbl>
      <w:tblPr>
        <w:tblStyle w:val="TableGrid"/>
        <w:tblW w:w="8726" w:type="dxa"/>
        <w:tblInd w:w="1599" w:type="dxa"/>
        <w:tblCellMar>
          <w:top w:w="14" w:type="dxa"/>
          <w:left w:w="108" w:type="dxa"/>
          <w:right w:w="36" w:type="dxa"/>
        </w:tblCellMar>
        <w:tblLook w:val="04A0" w:firstRow="1" w:lastRow="0" w:firstColumn="1" w:lastColumn="0" w:noHBand="0" w:noVBand="1"/>
      </w:tblPr>
      <w:tblGrid>
        <w:gridCol w:w="8726"/>
      </w:tblGrid>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3"/>
            </w:pPr>
            <w:r>
              <w:rPr>
                <w:rFonts w:ascii="Times New Roman" w:eastAsia="Times New Roman" w:hAnsi="Times New Roman" w:cs="Times New Roman"/>
              </w:rPr>
              <w:t xml:space="preserve">s. n.; s/n                                                                                   sin número (referido al inmueble de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una vía pública) </w:t>
            </w:r>
            <w:r>
              <w:rPr>
                <w:rFonts w:ascii="Times New Roman" w:eastAsia="Times New Roman" w:hAnsi="Times New Roman" w:cs="Times New Roman"/>
                <w:sz w:val="24"/>
              </w:rPr>
              <w:t xml:space="preserve"> </w:t>
            </w:r>
          </w:p>
        </w:tc>
      </w:tr>
      <w:tr w:rsidR="00E54839">
        <w:trPr>
          <w:trHeight w:val="51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Soc.                                                                                           sociedad (también Sdad.)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P.                                                                                           servicio público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s. v.; s/v                                                                                     </w:t>
            </w:r>
            <w:proofErr w:type="spellStart"/>
            <w:r>
              <w:rPr>
                <w:rFonts w:ascii="Times New Roman" w:eastAsia="Times New Roman" w:hAnsi="Times New Roman" w:cs="Times New Roman"/>
              </w:rPr>
              <w:t>subvoce</w:t>
            </w:r>
            <w:proofErr w:type="spellEnd"/>
            <w:r>
              <w:rPr>
                <w:rFonts w:ascii="Times New Roman" w:eastAsia="Times New Roman" w:hAnsi="Times New Roman" w:cs="Times New Roman"/>
              </w:rPr>
              <w:t xml:space="preserve"> (lat.: 'bajo la palabra', en diccionarios y enciclopedias)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T.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t.                                                                                                  tomo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tít.                                                                                                título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trad.                                                                                              traducción || traductor, -</w:t>
            </w:r>
            <w:proofErr w:type="spellStart"/>
            <w:r>
              <w:rPr>
                <w:rFonts w:ascii="Times New Roman" w:eastAsia="Times New Roman" w:hAnsi="Times New Roman" w:cs="Times New Roman"/>
              </w:rPr>
              <w:t>ra</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16"/>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U.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Univ.                                                                                             universidad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 </w:t>
            </w:r>
            <w:r>
              <w:rPr>
                <w:rFonts w:ascii="Times New Roman" w:eastAsia="Times New Roman" w:hAnsi="Times New Roman" w:cs="Times New Roman"/>
                <w:sz w:val="24"/>
              </w:rPr>
              <w:t xml:space="preserve"> </w:t>
            </w:r>
          </w:p>
        </w:tc>
      </w:tr>
      <w:tr w:rsidR="00E54839">
        <w:trPr>
          <w:trHeight w:val="517"/>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                                                                                                     véase (cf. vid.) || verso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                                                                                                     visto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jc w:val="both"/>
            </w:pPr>
            <w:r>
              <w:rPr>
                <w:rFonts w:ascii="Times New Roman" w:eastAsia="Times New Roman" w:hAnsi="Times New Roman" w:cs="Times New Roman"/>
              </w:rPr>
              <w:t xml:space="preserve">v. g.; v. gr.                                                                                       verbi gratia (lat.: 'por ejemplo'; cf. p. ej.) </w:t>
            </w:r>
            <w:r>
              <w:rPr>
                <w:rFonts w:ascii="Times New Roman" w:eastAsia="Times New Roman" w:hAnsi="Times New Roman" w:cs="Times New Roman"/>
                <w:sz w:val="24"/>
              </w:rPr>
              <w:t xml:space="preserve"> </w:t>
            </w:r>
          </w:p>
        </w:tc>
      </w:tr>
      <w:tr w:rsidR="00E54839">
        <w:trPr>
          <w:trHeight w:val="81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vid.                                                                                                   </w:t>
            </w:r>
            <w:proofErr w:type="spellStart"/>
            <w:r>
              <w:rPr>
                <w:rFonts w:ascii="Times New Roman" w:eastAsia="Times New Roman" w:hAnsi="Times New Roman" w:cs="Times New Roman"/>
              </w:rPr>
              <w:t>vide</w:t>
            </w:r>
            <w:proofErr w:type="spellEnd"/>
            <w:r>
              <w:rPr>
                <w:rFonts w:ascii="Times New Roman" w:eastAsia="Times New Roman" w:hAnsi="Times New Roman" w:cs="Times New Roman"/>
              </w:rPr>
              <w:t xml:space="preserve"> (lat.: 'mira'; equivale a véase, cf. v.) </w:t>
            </w:r>
            <w:r>
              <w:rPr>
                <w:rFonts w:ascii="Times New Roman" w:eastAsia="Times New Roman" w:hAnsi="Times New Roman" w:cs="Times New Roman"/>
                <w:sz w:val="24"/>
              </w:rPr>
              <w:t xml:space="preserve"> </w:t>
            </w:r>
          </w:p>
        </w:tc>
      </w:tr>
    </w:tbl>
    <w:p w:rsidR="00E54839" w:rsidRDefault="00A26393">
      <w:pPr>
        <w:spacing w:after="6"/>
        <w:ind w:left="17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54839" w:rsidRDefault="00A26393">
      <w:pPr>
        <w:pStyle w:val="Ttulo3"/>
        <w:ind w:left="1697"/>
      </w:pPr>
      <w:r>
        <w:t>PROGRAMA DE ASIGNATURA                                                                                FORMULARIO Nº 2</w:t>
      </w:r>
      <w:r>
        <w:rPr>
          <w:b w:val="0"/>
          <w:sz w:val="24"/>
        </w:rPr>
        <w:t xml:space="preserve">  </w:t>
      </w:r>
    </w:p>
    <w:p w:rsidR="00E54839" w:rsidRDefault="00A26393">
      <w:pPr>
        <w:spacing w:after="0"/>
        <w:ind w:left="1702"/>
      </w:pPr>
      <w:r>
        <w:rPr>
          <w:rFonts w:ascii="Times New Roman" w:eastAsia="Times New Roman" w:hAnsi="Times New Roman" w:cs="Times New Roman"/>
          <w:sz w:val="24"/>
        </w:rPr>
        <w:t xml:space="preserve">  </w:t>
      </w:r>
    </w:p>
    <w:tbl>
      <w:tblPr>
        <w:tblStyle w:val="TableGrid"/>
        <w:tblW w:w="8726" w:type="dxa"/>
        <w:tblInd w:w="1599" w:type="dxa"/>
        <w:tblCellMar>
          <w:top w:w="17" w:type="dxa"/>
          <w:left w:w="108" w:type="dxa"/>
          <w:right w:w="115" w:type="dxa"/>
        </w:tblCellMar>
        <w:tblLook w:val="04A0" w:firstRow="1" w:lastRow="0" w:firstColumn="1" w:lastColumn="0" w:noHBand="0" w:noVBand="1"/>
      </w:tblPr>
      <w:tblGrid>
        <w:gridCol w:w="8726"/>
      </w:tblGrid>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V.º B.º                                                                                              visto bueno </w:t>
            </w:r>
            <w:r>
              <w:rPr>
                <w:rFonts w:ascii="Times New Roman" w:eastAsia="Times New Roman" w:hAnsi="Times New Roman" w:cs="Times New Roman"/>
                <w:sz w:val="24"/>
              </w:rPr>
              <w:t xml:space="preserve"> </w:t>
            </w:r>
          </w:p>
        </w:tc>
      </w:tr>
      <w:tr w:rsidR="00E54839">
        <w:trPr>
          <w:trHeight w:val="517"/>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vol.                                                                                                    volumen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t xml:space="preserve">V. O. S.                                                                                              versión original subtitulada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(cf. V. O.) </w:t>
            </w:r>
            <w:r>
              <w:rPr>
                <w:rFonts w:ascii="Times New Roman" w:eastAsia="Times New Roman" w:hAnsi="Times New Roman" w:cs="Times New Roman"/>
                <w:sz w:val="24"/>
              </w:rPr>
              <w:t xml:space="preserve"> </w:t>
            </w:r>
          </w:p>
        </w:tc>
      </w:tr>
      <w:tr w:rsidR="00E54839">
        <w:trPr>
          <w:trHeight w:val="518"/>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vs.                                                                                                      versus (</w:t>
            </w:r>
            <w:proofErr w:type="spellStart"/>
            <w:r>
              <w:rPr>
                <w:rFonts w:ascii="Times New Roman" w:eastAsia="Times New Roman" w:hAnsi="Times New Roman" w:cs="Times New Roman"/>
              </w:rPr>
              <w:t>ingl</w:t>
            </w:r>
            <w:proofErr w:type="spellEnd"/>
            <w:r>
              <w:rPr>
                <w:rFonts w:ascii="Times New Roman" w:eastAsia="Times New Roman" w:hAnsi="Times New Roman" w:cs="Times New Roman"/>
              </w:rPr>
              <w:t xml:space="preserve">.: 'contra') </w:t>
            </w:r>
            <w:r>
              <w:rPr>
                <w:rFonts w:ascii="Times New Roman" w:eastAsia="Times New Roman" w:hAnsi="Times New Roman" w:cs="Times New Roman"/>
                <w:sz w:val="24"/>
              </w:rPr>
              <w:t xml:space="preserve"> </w:t>
            </w:r>
          </w:p>
        </w:tc>
      </w:tr>
      <w:tr w:rsidR="00E54839">
        <w:trPr>
          <w:trHeight w:val="809"/>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pPr>
              <w:spacing w:after="10"/>
            </w:pPr>
            <w:r>
              <w:rPr>
                <w:rFonts w:ascii="Times New Roman" w:eastAsia="Times New Roman" w:hAnsi="Times New Roman" w:cs="Times New Roman"/>
              </w:rPr>
              <w:lastRenderedPageBreak/>
              <w:t xml:space="preserve">vv. aa.; VV. AA.                                                                                varios autores (cf. aa. vv., </w:t>
            </w:r>
            <w:r>
              <w:rPr>
                <w:rFonts w:ascii="Times New Roman" w:eastAsia="Times New Roman" w:hAnsi="Times New Roman" w:cs="Times New Roman"/>
                <w:sz w:val="24"/>
              </w:rPr>
              <w:t xml:space="preserve"> </w:t>
            </w:r>
          </w:p>
          <w:p w:rsidR="00E54839" w:rsidRDefault="00A26393">
            <w:r>
              <w:rPr>
                <w:rFonts w:ascii="Times New Roman" w:eastAsia="Times New Roman" w:hAnsi="Times New Roman" w:cs="Times New Roman"/>
              </w:rPr>
              <w:t xml:space="preserve">AA. VV.) </w:t>
            </w:r>
            <w:r>
              <w:rPr>
                <w:rFonts w:ascii="Times New Roman" w:eastAsia="Times New Roman" w:hAnsi="Times New Roman" w:cs="Times New Roman"/>
                <w:sz w:val="24"/>
              </w:rPr>
              <w:t xml:space="preserve"> </w:t>
            </w:r>
          </w:p>
        </w:tc>
      </w:tr>
      <w:tr w:rsidR="00E54839">
        <w:trPr>
          <w:trHeight w:val="521"/>
        </w:trPr>
        <w:tc>
          <w:tcPr>
            <w:tcW w:w="8726" w:type="dxa"/>
            <w:tcBorders>
              <w:top w:val="single" w:sz="4" w:space="0" w:color="000000"/>
              <w:left w:val="single" w:sz="4" w:space="0" w:color="000000"/>
              <w:bottom w:val="single" w:sz="4" w:space="0" w:color="000000"/>
              <w:right w:val="single" w:sz="4" w:space="0" w:color="000000"/>
            </w:tcBorders>
          </w:tcPr>
          <w:p w:rsidR="00E54839" w:rsidRDefault="00A26393">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E54839" w:rsidRDefault="00A26393">
      <w:pPr>
        <w:spacing w:after="40"/>
        <w:ind w:left="1702"/>
      </w:pPr>
      <w:r>
        <w:rPr>
          <w:rFonts w:ascii="Times New Roman" w:eastAsia="Times New Roman" w:hAnsi="Times New Roman" w:cs="Times New Roman"/>
          <w:b/>
          <w:sz w:val="24"/>
        </w:rPr>
        <w:t xml:space="preserve">Fuente: </w:t>
      </w:r>
      <w:r>
        <w:rPr>
          <w:rFonts w:ascii="Times New Roman" w:eastAsia="Times New Roman" w:hAnsi="Times New Roman" w:cs="Times New Roman"/>
          <w:i/>
          <w:sz w:val="24"/>
        </w:rPr>
        <w:t>Real Academia Española, Diccionario, Apéndice 2: Lista de abreviaturas, 22</w:t>
      </w:r>
      <w:r>
        <w:rPr>
          <w:rFonts w:ascii="Times New Roman" w:eastAsia="Times New Roman" w:hAnsi="Times New Roman" w:cs="Times New Roman"/>
          <w:i/>
          <w:sz w:val="20"/>
          <w:vertAlign w:val="superscript"/>
        </w:rPr>
        <w:t xml:space="preserve">a </w:t>
      </w:r>
      <w:r>
        <w:rPr>
          <w:rFonts w:ascii="Times New Roman" w:eastAsia="Times New Roman" w:hAnsi="Times New Roman" w:cs="Times New Roman"/>
          <w:i/>
          <w:sz w:val="20"/>
        </w:rPr>
        <w:t xml:space="preserve">edición. </w:t>
      </w:r>
      <w:r>
        <w:rPr>
          <w:rFonts w:ascii="Times New Roman" w:eastAsia="Times New Roman" w:hAnsi="Times New Roman" w:cs="Times New Roman"/>
          <w:sz w:val="24"/>
        </w:rPr>
        <w:t xml:space="preserve"> </w:t>
      </w:r>
    </w:p>
    <w:p w:rsidR="00E54839" w:rsidRDefault="00A26393">
      <w:pPr>
        <w:spacing w:after="230"/>
        <w:ind w:left="1702"/>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E54839" w:rsidRDefault="00A26393">
      <w:pPr>
        <w:spacing w:after="0"/>
        <w:ind w:left="1702"/>
      </w:pPr>
      <w:r>
        <w:rPr>
          <w:rFonts w:ascii="Times New Roman" w:eastAsia="Times New Roman" w:hAnsi="Times New Roman" w:cs="Times New Roman"/>
          <w:sz w:val="24"/>
        </w:rPr>
        <w:t xml:space="preserve">  </w:t>
      </w:r>
    </w:p>
    <w:sectPr w:rsidR="00E54839" w:rsidSect="00C63040">
      <w:headerReference w:type="even" r:id="rId121"/>
      <w:headerReference w:type="default" r:id="rId122"/>
      <w:footerReference w:type="even" r:id="rId123"/>
      <w:footerReference w:type="default" r:id="rId124"/>
      <w:headerReference w:type="first" r:id="rId125"/>
      <w:footerReference w:type="first" r:id="rId126"/>
      <w:pgSz w:w="12240" w:h="20160" w:code="5"/>
      <w:pgMar w:top="2096" w:right="958" w:bottom="1093" w:left="0" w:header="552" w:footer="7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784" w:rsidRDefault="00575784">
      <w:pPr>
        <w:spacing w:after="0" w:line="240" w:lineRule="auto"/>
      </w:pPr>
      <w:r>
        <w:separator/>
      </w:r>
    </w:p>
  </w:endnote>
  <w:endnote w:type="continuationSeparator" w:id="0">
    <w:p w:rsidR="00575784" w:rsidRDefault="00575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tabs>
        <w:tab w:val="center" w:pos="1702"/>
        <w:tab w:val="center" w:pos="1048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tabs>
        <w:tab w:val="center" w:pos="1702"/>
        <w:tab w:val="center" w:pos="1048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2202B">
      <w:rPr>
        <w:rFonts w:ascii="Times New Roman" w:eastAsia="Times New Roman" w:hAnsi="Times New Roman" w:cs="Times New Roman"/>
        <w:noProof/>
        <w:sz w:val="24"/>
      </w:rPr>
      <w:t>21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tabs>
        <w:tab w:val="center" w:pos="1702"/>
        <w:tab w:val="center" w:pos="1048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784" w:rsidRDefault="00575784">
      <w:pPr>
        <w:spacing w:after="0" w:line="240" w:lineRule="auto"/>
      </w:pPr>
      <w:r>
        <w:separator/>
      </w:r>
    </w:p>
  </w:footnote>
  <w:footnote w:type="continuationSeparator" w:id="0">
    <w:p w:rsidR="00575784" w:rsidRDefault="00575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spacing w:after="1243"/>
      <w:ind w:left="1702"/>
    </w:pPr>
    <w:r>
      <w:rPr>
        <w:noProof/>
        <w:lang w:val="es-ES" w:eastAsia="es-ES"/>
      </w:rPr>
      <mc:AlternateContent>
        <mc:Choice Requires="wpg">
          <w:drawing>
            <wp:anchor distT="0" distB="0" distL="114300" distR="114300" simplePos="0" relativeHeight="251658240" behindDoc="0" locked="0" layoutInCell="1" allowOverlap="1">
              <wp:simplePos x="0" y="0"/>
              <wp:positionH relativeFrom="page">
                <wp:posOffset>1080770</wp:posOffset>
              </wp:positionH>
              <wp:positionV relativeFrom="page">
                <wp:posOffset>664210</wp:posOffset>
              </wp:positionV>
              <wp:extent cx="6200902" cy="660400"/>
              <wp:effectExtent l="0" t="0" r="0" b="0"/>
              <wp:wrapSquare wrapText="bothSides"/>
              <wp:docPr id="55616" name="Group 55616"/>
              <wp:cNvGraphicFramePr/>
              <a:graphic xmlns:a="http://schemas.openxmlformats.org/drawingml/2006/main">
                <a:graphicData uri="http://schemas.microsoft.com/office/word/2010/wordprocessingGroup">
                  <wpg:wgp>
                    <wpg:cNvGrpSpPr/>
                    <wpg:grpSpPr>
                      <a:xfrm>
                        <a:off x="0" y="0"/>
                        <a:ext cx="6200902" cy="660400"/>
                        <a:chOff x="0" y="0"/>
                        <a:chExt cx="6200902" cy="660400"/>
                      </a:xfrm>
                    </wpg:grpSpPr>
                    <pic:pic xmlns:pic="http://schemas.openxmlformats.org/drawingml/2006/picture">
                      <pic:nvPicPr>
                        <pic:cNvPr id="55617" name="Picture 55617"/>
                        <pic:cNvPicPr/>
                      </pic:nvPicPr>
                      <pic:blipFill>
                        <a:blip r:embed="rId1"/>
                        <a:stretch>
                          <a:fillRect/>
                        </a:stretch>
                      </pic:blipFill>
                      <pic:spPr>
                        <a:xfrm>
                          <a:off x="0" y="0"/>
                          <a:ext cx="5941695" cy="660400"/>
                        </a:xfrm>
                        <a:prstGeom prst="rect">
                          <a:avLst/>
                        </a:prstGeom>
                      </pic:spPr>
                    </pic:pic>
                    <pic:pic xmlns:pic="http://schemas.openxmlformats.org/drawingml/2006/picture">
                      <pic:nvPicPr>
                        <pic:cNvPr id="55618" name="Picture 55618"/>
                        <pic:cNvPicPr/>
                      </pic:nvPicPr>
                      <pic:blipFill>
                        <a:blip r:embed="rId2"/>
                        <a:stretch>
                          <a:fillRect/>
                        </a:stretch>
                      </pic:blipFill>
                      <pic:spPr>
                        <a:xfrm>
                          <a:off x="1947926" y="316230"/>
                          <a:ext cx="3206496" cy="155448"/>
                        </a:xfrm>
                        <a:prstGeom prst="rect">
                          <a:avLst/>
                        </a:prstGeom>
                      </pic:spPr>
                    </pic:pic>
                    <pic:pic xmlns:pic="http://schemas.openxmlformats.org/drawingml/2006/picture">
                      <pic:nvPicPr>
                        <pic:cNvPr id="55619" name="Picture 55619"/>
                        <pic:cNvPicPr/>
                      </pic:nvPicPr>
                      <pic:blipFill>
                        <a:blip r:embed="rId3"/>
                        <a:stretch>
                          <a:fillRect/>
                        </a:stretch>
                      </pic:blipFill>
                      <pic:spPr>
                        <a:xfrm>
                          <a:off x="1944370" y="327914"/>
                          <a:ext cx="4256532" cy="185928"/>
                        </a:xfrm>
                        <a:prstGeom prst="rect">
                          <a:avLst/>
                        </a:prstGeom>
                      </pic:spPr>
                    </pic:pic>
                    <wps:wsp>
                      <wps:cNvPr id="55621" name="Rectangle 55621"/>
                      <wps:cNvSpPr/>
                      <wps:spPr>
                        <a:xfrm>
                          <a:off x="1945005" y="365843"/>
                          <a:ext cx="4256533" cy="185075"/>
                        </a:xfrm>
                        <a:prstGeom prst="rect">
                          <a:avLst/>
                        </a:prstGeom>
                        <a:ln>
                          <a:noFill/>
                        </a:ln>
                      </wps:spPr>
                      <wps:txbx>
                        <w:txbxContent>
                          <w:p w:rsidR="00A26393" w:rsidRDefault="00A26393">
                            <w:r>
                              <w:rPr>
                                <w:rFonts w:ascii="Courier New" w:eastAsia="Courier New" w:hAnsi="Courier New" w:cs="Courier New"/>
                                <w:i/>
                                <w:sz w:val="24"/>
                              </w:rPr>
                              <w:t>Departamento de Ciencias Económicas</w:t>
                            </w:r>
                          </w:p>
                        </w:txbxContent>
                      </wps:txbx>
                      <wps:bodyPr horzOverflow="overflow" vert="horz" lIns="0" tIns="0" rIns="0" bIns="0" rtlCol="0">
                        <a:noAutofit/>
                      </wps:bodyPr>
                    </wps:wsp>
                    <wps:wsp>
                      <wps:cNvPr id="55622" name="Rectangle 55622"/>
                      <wps:cNvSpPr/>
                      <wps:spPr>
                        <a:xfrm>
                          <a:off x="5146040" y="32344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620" name="Picture 55620"/>
                        <pic:cNvPicPr/>
                      </pic:nvPicPr>
                      <pic:blipFill>
                        <a:blip r:embed="rId4"/>
                        <a:stretch>
                          <a:fillRect/>
                        </a:stretch>
                      </pic:blipFill>
                      <pic:spPr>
                        <a:xfrm>
                          <a:off x="5144770" y="327914"/>
                          <a:ext cx="121920" cy="185928"/>
                        </a:xfrm>
                        <a:prstGeom prst="rect">
                          <a:avLst/>
                        </a:prstGeom>
                      </pic:spPr>
                    </pic:pic>
                    <wps:wsp>
                      <wps:cNvPr id="55623" name="Rectangle 55623"/>
                      <wps:cNvSpPr/>
                      <wps:spPr>
                        <a:xfrm>
                          <a:off x="5146040" y="373462"/>
                          <a:ext cx="121615" cy="185075"/>
                        </a:xfrm>
                        <a:prstGeom prst="rect">
                          <a:avLst/>
                        </a:prstGeom>
                        <a:ln>
                          <a:noFill/>
                        </a:ln>
                      </wps:spPr>
                      <wps:txbx>
                        <w:txbxContent>
                          <w:p w:rsidR="00A26393" w:rsidRDefault="00A26393">
                            <w:r>
                              <w:rPr>
                                <w:rFonts w:ascii="Courier New" w:eastAsia="Courier New" w:hAnsi="Courier New" w:cs="Courier New"/>
                                <w:i/>
                                <w:sz w:val="24"/>
                              </w:rPr>
                              <w:t xml:space="preserve"> </w:t>
                            </w:r>
                          </w:p>
                        </w:txbxContent>
                      </wps:txbx>
                      <wps:bodyPr horzOverflow="overflow" vert="horz" lIns="0" tIns="0" rIns="0" bIns="0" rtlCol="0">
                        <a:noAutofit/>
                      </wps:bodyPr>
                    </wps:wsp>
                    <wps:wsp>
                      <wps:cNvPr id="55624" name="Rectangle 55624"/>
                      <wps:cNvSpPr/>
                      <wps:spPr>
                        <a:xfrm>
                          <a:off x="5237480" y="33106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616" style="width:488.26pt;height:52pt;position:absolute;mso-position-horizontal-relative:page;mso-position-horizontal:absolute;margin-left:85.1pt;mso-position-vertical-relative:page;margin-top:52.3pt;" coordsize="62009,6604">
              <v:shape id="Picture 55617" style="position:absolute;width:59416;height:6604;left:0;top:0;" filled="f">
                <v:imagedata r:id="rId65"/>
              </v:shape>
              <v:shape id="Picture 55618" style="position:absolute;width:32064;height:1554;left:19479;top:3162;" filled="f">
                <v:imagedata r:id="rId66"/>
              </v:shape>
              <v:shape id="Picture 55619" style="position:absolute;width:42565;height:1859;left:19443;top:3279;" filled="f">
                <v:imagedata r:id="rId67"/>
              </v:shape>
              <v:rect id="Rectangle 55621" style="position:absolute;width:42565;height:1850;left:19450;top:3658;" filled="f" stroked="f">
                <v:textbox inset="0,0,0,0">
                  <w:txbxContent>
                    <w:p>
                      <w:pPr>
                        <w:spacing w:before="0" w:after="160" w:line="259" w:lineRule="auto"/>
                      </w:pPr>
                      <w:r>
                        <w:rPr>
                          <w:rFonts w:cs="Courier New" w:hAnsi="Courier New" w:eastAsia="Courier New" w:ascii="Courier New"/>
                          <w:i w:val="1"/>
                          <w:sz w:val="24"/>
                        </w:rPr>
                        <w:t xml:space="preserve">Departamento de Ciencias Económicas</w:t>
                      </w:r>
                    </w:p>
                  </w:txbxContent>
                </v:textbox>
              </v:rect>
              <v:rect id="Rectangle 55622" style="position:absolute;width:506;height:2243;left:51460;top:32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5620" style="position:absolute;width:1219;height:1859;left:51447;top:3279;" filled="f">
                <v:imagedata r:id="rId68"/>
              </v:shape>
              <v:rect id="Rectangle 55623" style="position:absolute;width:1216;height:1850;left:51460;top:3734;" filled="f" stroked="f">
                <v:textbox inset="0,0,0,0">
                  <w:txbxContent>
                    <w:p>
                      <w:pPr>
                        <w:spacing w:before="0" w:after="160" w:line="259" w:lineRule="auto"/>
                      </w:pPr>
                      <w:r>
                        <w:rPr>
                          <w:rFonts w:cs="Courier New" w:hAnsi="Courier New" w:eastAsia="Courier New" w:ascii="Courier New"/>
                          <w:i w:val="1"/>
                          <w:sz w:val="24"/>
                        </w:rPr>
                        <w:t xml:space="preserve"> </w:t>
                      </w:r>
                    </w:p>
                  </w:txbxContent>
                </v:textbox>
              </v:rect>
              <v:rect id="Rectangle 55624" style="position:absolute;width:506;height:2243;left:52374;top:33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r>
      <w:rPr>
        <w:rFonts w:ascii="Arial" w:eastAsia="Arial" w:hAnsi="Arial" w:cs="Arial"/>
        <w:sz w:val="20"/>
      </w:rPr>
      <w:t xml:space="preserve"> </w:t>
    </w:r>
    <w:r>
      <w:rPr>
        <w:rFonts w:ascii="Times New Roman" w:eastAsia="Times New Roman" w:hAnsi="Times New Roman" w:cs="Times New Roman"/>
        <w:sz w:val="24"/>
      </w:rPr>
      <w:t xml:space="preserve"> </w:t>
    </w:r>
  </w:p>
  <w:p w:rsidR="00A26393" w:rsidRDefault="00A26393">
    <w:pPr>
      <w:spacing w:after="0"/>
      <w:ind w:left="1702"/>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spacing w:after="1243"/>
      <w:ind w:left="1702"/>
    </w:pPr>
    <w:r>
      <w:rPr>
        <w:noProof/>
        <w:lang w:val="es-ES" w:eastAsia="es-ES"/>
      </w:rPr>
      <mc:AlternateContent>
        <mc:Choice Requires="wpg">
          <w:drawing>
            <wp:anchor distT="0" distB="0" distL="114300" distR="114300" simplePos="0" relativeHeight="251659264" behindDoc="0" locked="0" layoutInCell="1" allowOverlap="1">
              <wp:simplePos x="0" y="0"/>
              <wp:positionH relativeFrom="page">
                <wp:posOffset>1080770</wp:posOffset>
              </wp:positionH>
              <wp:positionV relativeFrom="page">
                <wp:posOffset>664210</wp:posOffset>
              </wp:positionV>
              <wp:extent cx="6200902" cy="660400"/>
              <wp:effectExtent l="0" t="0" r="0" b="0"/>
              <wp:wrapSquare wrapText="bothSides"/>
              <wp:docPr id="55585" name="Group 55585"/>
              <wp:cNvGraphicFramePr/>
              <a:graphic xmlns:a="http://schemas.openxmlformats.org/drawingml/2006/main">
                <a:graphicData uri="http://schemas.microsoft.com/office/word/2010/wordprocessingGroup">
                  <wpg:wgp>
                    <wpg:cNvGrpSpPr/>
                    <wpg:grpSpPr>
                      <a:xfrm>
                        <a:off x="0" y="0"/>
                        <a:ext cx="6200902" cy="660400"/>
                        <a:chOff x="0" y="0"/>
                        <a:chExt cx="6200902" cy="660400"/>
                      </a:xfrm>
                    </wpg:grpSpPr>
                    <pic:pic xmlns:pic="http://schemas.openxmlformats.org/drawingml/2006/picture">
                      <pic:nvPicPr>
                        <pic:cNvPr id="55586" name="Picture 55586"/>
                        <pic:cNvPicPr/>
                      </pic:nvPicPr>
                      <pic:blipFill>
                        <a:blip r:embed="rId1"/>
                        <a:stretch>
                          <a:fillRect/>
                        </a:stretch>
                      </pic:blipFill>
                      <pic:spPr>
                        <a:xfrm>
                          <a:off x="0" y="0"/>
                          <a:ext cx="5941695" cy="660400"/>
                        </a:xfrm>
                        <a:prstGeom prst="rect">
                          <a:avLst/>
                        </a:prstGeom>
                      </pic:spPr>
                    </pic:pic>
                    <pic:pic xmlns:pic="http://schemas.openxmlformats.org/drawingml/2006/picture">
                      <pic:nvPicPr>
                        <pic:cNvPr id="55587" name="Picture 55587"/>
                        <pic:cNvPicPr/>
                      </pic:nvPicPr>
                      <pic:blipFill>
                        <a:blip r:embed="rId2"/>
                        <a:stretch>
                          <a:fillRect/>
                        </a:stretch>
                      </pic:blipFill>
                      <pic:spPr>
                        <a:xfrm>
                          <a:off x="1947926" y="316230"/>
                          <a:ext cx="3206496" cy="155448"/>
                        </a:xfrm>
                        <a:prstGeom prst="rect">
                          <a:avLst/>
                        </a:prstGeom>
                      </pic:spPr>
                    </pic:pic>
                    <pic:pic xmlns:pic="http://schemas.openxmlformats.org/drawingml/2006/picture">
                      <pic:nvPicPr>
                        <pic:cNvPr id="55588" name="Picture 55588"/>
                        <pic:cNvPicPr/>
                      </pic:nvPicPr>
                      <pic:blipFill>
                        <a:blip r:embed="rId3"/>
                        <a:stretch>
                          <a:fillRect/>
                        </a:stretch>
                      </pic:blipFill>
                      <pic:spPr>
                        <a:xfrm>
                          <a:off x="1944370" y="327914"/>
                          <a:ext cx="4256532" cy="185928"/>
                        </a:xfrm>
                        <a:prstGeom prst="rect">
                          <a:avLst/>
                        </a:prstGeom>
                      </pic:spPr>
                    </pic:pic>
                    <wps:wsp>
                      <wps:cNvPr id="55590" name="Rectangle 55590"/>
                      <wps:cNvSpPr/>
                      <wps:spPr>
                        <a:xfrm>
                          <a:off x="1945005" y="365843"/>
                          <a:ext cx="4256533" cy="185075"/>
                        </a:xfrm>
                        <a:prstGeom prst="rect">
                          <a:avLst/>
                        </a:prstGeom>
                        <a:ln>
                          <a:noFill/>
                        </a:ln>
                      </wps:spPr>
                      <wps:txbx>
                        <w:txbxContent>
                          <w:p w:rsidR="00A26393" w:rsidRDefault="00A26393">
                            <w:r>
                              <w:rPr>
                                <w:rFonts w:ascii="Courier New" w:eastAsia="Courier New" w:hAnsi="Courier New" w:cs="Courier New"/>
                                <w:i/>
                                <w:sz w:val="24"/>
                              </w:rPr>
                              <w:t>Departamento de Ciencias Económicas</w:t>
                            </w:r>
                          </w:p>
                        </w:txbxContent>
                      </wps:txbx>
                      <wps:bodyPr horzOverflow="overflow" vert="horz" lIns="0" tIns="0" rIns="0" bIns="0" rtlCol="0">
                        <a:noAutofit/>
                      </wps:bodyPr>
                    </wps:wsp>
                    <wps:wsp>
                      <wps:cNvPr id="55591" name="Rectangle 55591"/>
                      <wps:cNvSpPr/>
                      <wps:spPr>
                        <a:xfrm>
                          <a:off x="5146040" y="32344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89" name="Picture 55589"/>
                        <pic:cNvPicPr/>
                      </pic:nvPicPr>
                      <pic:blipFill>
                        <a:blip r:embed="rId4"/>
                        <a:stretch>
                          <a:fillRect/>
                        </a:stretch>
                      </pic:blipFill>
                      <pic:spPr>
                        <a:xfrm>
                          <a:off x="5144770" y="327914"/>
                          <a:ext cx="121920" cy="185928"/>
                        </a:xfrm>
                        <a:prstGeom prst="rect">
                          <a:avLst/>
                        </a:prstGeom>
                      </pic:spPr>
                    </pic:pic>
                    <wps:wsp>
                      <wps:cNvPr id="55592" name="Rectangle 55592"/>
                      <wps:cNvSpPr/>
                      <wps:spPr>
                        <a:xfrm>
                          <a:off x="5146040" y="373462"/>
                          <a:ext cx="121615" cy="185075"/>
                        </a:xfrm>
                        <a:prstGeom prst="rect">
                          <a:avLst/>
                        </a:prstGeom>
                        <a:ln>
                          <a:noFill/>
                        </a:ln>
                      </wps:spPr>
                      <wps:txbx>
                        <w:txbxContent>
                          <w:p w:rsidR="00A26393" w:rsidRDefault="00A26393">
                            <w:r>
                              <w:rPr>
                                <w:rFonts w:ascii="Courier New" w:eastAsia="Courier New" w:hAnsi="Courier New" w:cs="Courier New"/>
                                <w:i/>
                                <w:sz w:val="24"/>
                              </w:rPr>
                              <w:t xml:space="preserve"> </w:t>
                            </w:r>
                          </w:p>
                        </w:txbxContent>
                      </wps:txbx>
                      <wps:bodyPr horzOverflow="overflow" vert="horz" lIns="0" tIns="0" rIns="0" bIns="0" rtlCol="0">
                        <a:noAutofit/>
                      </wps:bodyPr>
                    </wps:wsp>
                    <wps:wsp>
                      <wps:cNvPr id="55593" name="Rectangle 55593"/>
                      <wps:cNvSpPr/>
                      <wps:spPr>
                        <a:xfrm>
                          <a:off x="5237480" y="33106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585" style="width:488.26pt;height:52pt;position:absolute;mso-position-horizontal-relative:page;mso-position-horizontal:absolute;margin-left:85.1pt;mso-position-vertical-relative:page;margin-top:52.3pt;" coordsize="62009,6604">
              <v:shape id="Picture 55586" style="position:absolute;width:59416;height:6604;left:0;top:0;" filled="f">
                <v:imagedata r:id="rId65"/>
              </v:shape>
              <v:shape id="Picture 55587" style="position:absolute;width:32064;height:1554;left:19479;top:3162;" filled="f">
                <v:imagedata r:id="rId66"/>
              </v:shape>
              <v:shape id="Picture 55588" style="position:absolute;width:42565;height:1859;left:19443;top:3279;" filled="f">
                <v:imagedata r:id="rId67"/>
              </v:shape>
              <v:rect id="Rectangle 55590" style="position:absolute;width:42565;height:1850;left:19450;top:3658;" filled="f" stroked="f">
                <v:textbox inset="0,0,0,0">
                  <w:txbxContent>
                    <w:p>
                      <w:pPr>
                        <w:spacing w:before="0" w:after="160" w:line="259" w:lineRule="auto"/>
                      </w:pPr>
                      <w:r>
                        <w:rPr>
                          <w:rFonts w:cs="Courier New" w:hAnsi="Courier New" w:eastAsia="Courier New" w:ascii="Courier New"/>
                          <w:i w:val="1"/>
                          <w:sz w:val="24"/>
                        </w:rPr>
                        <w:t xml:space="preserve">Departamento de Ciencias Económicas</w:t>
                      </w:r>
                    </w:p>
                  </w:txbxContent>
                </v:textbox>
              </v:rect>
              <v:rect id="Rectangle 55591" style="position:absolute;width:506;height:2243;left:51460;top:32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5589" style="position:absolute;width:1219;height:1859;left:51447;top:3279;" filled="f">
                <v:imagedata r:id="rId68"/>
              </v:shape>
              <v:rect id="Rectangle 55592" style="position:absolute;width:1216;height:1850;left:51460;top:3734;" filled="f" stroked="f">
                <v:textbox inset="0,0,0,0">
                  <w:txbxContent>
                    <w:p>
                      <w:pPr>
                        <w:spacing w:before="0" w:after="160" w:line="259" w:lineRule="auto"/>
                      </w:pPr>
                      <w:r>
                        <w:rPr>
                          <w:rFonts w:cs="Courier New" w:hAnsi="Courier New" w:eastAsia="Courier New" w:ascii="Courier New"/>
                          <w:i w:val="1"/>
                          <w:sz w:val="24"/>
                        </w:rPr>
                        <w:t xml:space="preserve"> </w:t>
                      </w:r>
                    </w:p>
                  </w:txbxContent>
                </v:textbox>
              </v:rect>
              <v:rect id="Rectangle 55593" style="position:absolute;width:506;height:2243;left:52374;top:33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r>
      <w:rPr>
        <w:rFonts w:ascii="Arial" w:eastAsia="Arial" w:hAnsi="Arial" w:cs="Arial"/>
        <w:sz w:val="20"/>
      </w:rPr>
      <w:t xml:space="preserve"> </w:t>
    </w:r>
    <w:r>
      <w:rPr>
        <w:rFonts w:ascii="Times New Roman" w:eastAsia="Times New Roman" w:hAnsi="Times New Roman" w:cs="Times New Roman"/>
        <w:sz w:val="24"/>
      </w:rPr>
      <w:t xml:space="preserve"> </w:t>
    </w:r>
  </w:p>
  <w:p w:rsidR="00A26393" w:rsidRDefault="00A26393">
    <w:pPr>
      <w:spacing w:after="0"/>
      <w:ind w:left="1702"/>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93" w:rsidRDefault="00A26393">
    <w:pPr>
      <w:spacing w:after="1243"/>
      <w:ind w:left="1702"/>
    </w:pPr>
    <w:r>
      <w:rPr>
        <w:noProof/>
        <w:lang w:val="es-ES" w:eastAsia="es-ES"/>
      </w:rPr>
      <mc:AlternateContent>
        <mc:Choice Requires="wpg">
          <w:drawing>
            <wp:anchor distT="0" distB="0" distL="114300" distR="114300" simplePos="0" relativeHeight="251660288" behindDoc="0" locked="0" layoutInCell="1" allowOverlap="1">
              <wp:simplePos x="0" y="0"/>
              <wp:positionH relativeFrom="page">
                <wp:posOffset>1080770</wp:posOffset>
              </wp:positionH>
              <wp:positionV relativeFrom="page">
                <wp:posOffset>664210</wp:posOffset>
              </wp:positionV>
              <wp:extent cx="6200902" cy="660400"/>
              <wp:effectExtent l="0" t="0" r="0" b="0"/>
              <wp:wrapSquare wrapText="bothSides"/>
              <wp:docPr id="55554" name="Group 55554"/>
              <wp:cNvGraphicFramePr/>
              <a:graphic xmlns:a="http://schemas.openxmlformats.org/drawingml/2006/main">
                <a:graphicData uri="http://schemas.microsoft.com/office/word/2010/wordprocessingGroup">
                  <wpg:wgp>
                    <wpg:cNvGrpSpPr/>
                    <wpg:grpSpPr>
                      <a:xfrm>
                        <a:off x="0" y="0"/>
                        <a:ext cx="6200902" cy="660400"/>
                        <a:chOff x="0" y="0"/>
                        <a:chExt cx="6200902" cy="660400"/>
                      </a:xfrm>
                    </wpg:grpSpPr>
                    <pic:pic xmlns:pic="http://schemas.openxmlformats.org/drawingml/2006/picture">
                      <pic:nvPicPr>
                        <pic:cNvPr id="55555" name="Picture 55555"/>
                        <pic:cNvPicPr/>
                      </pic:nvPicPr>
                      <pic:blipFill>
                        <a:blip r:embed="rId1"/>
                        <a:stretch>
                          <a:fillRect/>
                        </a:stretch>
                      </pic:blipFill>
                      <pic:spPr>
                        <a:xfrm>
                          <a:off x="0" y="0"/>
                          <a:ext cx="5941695" cy="660400"/>
                        </a:xfrm>
                        <a:prstGeom prst="rect">
                          <a:avLst/>
                        </a:prstGeom>
                      </pic:spPr>
                    </pic:pic>
                    <pic:pic xmlns:pic="http://schemas.openxmlformats.org/drawingml/2006/picture">
                      <pic:nvPicPr>
                        <pic:cNvPr id="55556" name="Picture 55556"/>
                        <pic:cNvPicPr/>
                      </pic:nvPicPr>
                      <pic:blipFill>
                        <a:blip r:embed="rId2"/>
                        <a:stretch>
                          <a:fillRect/>
                        </a:stretch>
                      </pic:blipFill>
                      <pic:spPr>
                        <a:xfrm>
                          <a:off x="1947926" y="316230"/>
                          <a:ext cx="3206496" cy="155448"/>
                        </a:xfrm>
                        <a:prstGeom prst="rect">
                          <a:avLst/>
                        </a:prstGeom>
                      </pic:spPr>
                    </pic:pic>
                    <pic:pic xmlns:pic="http://schemas.openxmlformats.org/drawingml/2006/picture">
                      <pic:nvPicPr>
                        <pic:cNvPr id="55557" name="Picture 55557"/>
                        <pic:cNvPicPr/>
                      </pic:nvPicPr>
                      <pic:blipFill>
                        <a:blip r:embed="rId3"/>
                        <a:stretch>
                          <a:fillRect/>
                        </a:stretch>
                      </pic:blipFill>
                      <pic:spPr>
                        <a:xfrm>
                          <a:off x="1944370" y="327914"/>
                          <a:ext cx="4256532" cy="185928"/>
                        </a:xfrm>
                        <a:prstGeom prst="rect">
                          <a:avLst/>
                        </a:prstGeom>
                      </pic:spPr>
                    </pic:pic>
                    <wps:wsp>
                      <wps:cNvPr id="55559" name="Rectangle 55559"/>
                      <wps:cNvSpPr/>
                      <wps:spPr>
                        <a:xfrm>
                          <a:off x="1945005" y="365843"/>
                          <a:ext cx="4256533" cy="185075"/>
                        </a:xfrm>
                        <a:prstGeom prst="rect">
                          <a:avLst/>
                        </a:prstGeom>
                        <a:ln>
                          <a:noFill/>
                        </a:ln>
                      </wps:spPr>
                      <wps:txbx>
                        <w:txbxContent>
                          <w:p w:rsidR="00A26393" w:rsidRDefault="00A26393">
                            <w:r>
                              <w:rPr>
                                <w:rFonts w:ascii="Courier New" w:eastAsia="Courier New" w:hAnsi="Courier New" w:cs="Courier New"/>
                                <w:i/>
                                <w:sz w:val="24"/>
                              </w:rPr>
                              <w:t>Departamento de Ciencias Económicas</w:t>
                            </w:r>
                          </w:p>
                        </w:txbxContent>
                      </wps:txbx>
                      <wps:bodyPr horzOverflow="overflow" vert="horz" lIns="0" tIns="0" rIns="0" bIns="0" rtlCol="0">
                        <a:noAutofit/>
                      </wps:bodyPr>
                    </wps:wsp>
                    <wps:wsp>
                      <wps:cNvPr id="55560" name="Rectangle 55560"/>
                      <wps:cNvSpPr/>
                      <wps:spPr>
                        <a:xfrm>
                          <a:off x="5146040" y="32344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58" name="Picture 55558"/>
                        <pic:cNvPicPr/>
                      </pic:nvPicPr>
                      <pic:blipFill>
                        <a:blip r:embed="rId4"/>
                        <a:stretch>
                          <a:fillRect/>
                        </a:stretch>
                      </pic:blipFill>
                      <pic:spPr>
                        <a:xfrm>
                          <a:off x="5144770" y="327914"/>
                          <a:ext cx="121920" cy="185928"/>
                        </a:xfrm>
                        <a:prstGeom prst="rect">
                          <a:avLst/>
                        </a:prstGeom>
                      </pic:spPr>
                    </pic:pic>
                    <wps:wsp>
                      <wps:cNvPr id="55561" name="Rectangle 55561"/>
                      <wps:cNvSpPr/>
                      <wps:spPr>
                        <a:xfrm>
                          <a:off x="5146040" y="373462"/>
                          <a:ext cx="121615" cy="185075"/>
                        </a:xfrm>
                        <a:prstGeom prst="rect">
                          <a:avLst/>
                        </a:prstGeom>
                        <a:ln>
                          <a:noFill/>
                        </a:ln>
                      </wps:spPr>
                      <wps:txbx>
                        <w:txbxContent>
                          <w:p w:rsidR="00A26393" w:rsidRDefault="00A26393">
                            <w:r>
                              <w:rPr>
                                <w:rFonts w:ascii="Courier New" w:eastAsia="Courier New" w:hAnsi="Courier New" w:cs="Courier New"/>
                                <w:i/>
                                <w:sz w:val="24"/>
                              </w:rPr>
                              <w:t xml:space="preserve"> </w:t>
                            </w:r>
                          </w:p>
                        </w:txbxContent>
                      </wps:txbx>
                      <wps:bodyPr horzOverflow="overflow" vert="horz" lIns="0" tIns="0" rIns="0" bIns="0" rtlCol="0">
                        <a:noAutofit/>
                      </wps:bodyPr>
                    </wps:wsp>
                    <wps:wsp>
                      <wps:cNvPr id="55562" name="Rectangle 55562"/>
                      <wps:cNvSpPr/>
                      <wps:spPr>
                        <a:xfrm>
                          <a:off x="5237480" y="331064"/>
                          <a:ext cx="50673" cy="224380"/>
                        </a:xfrm>
                        <a:prstGeom prst="rect">
                          <a:avLst/>
                        </a:prstGeom>
                        <a:ln>
                          <a:noFill/>
                        </a:ln>
                      </wps:spPr>
                      <wps:txbx>
                        <w:txbxContent>
                          <w:p w:rsidR="00A26393" w:rsidRDefault="00A2639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554" style="width:488.26pt;height:52pt;position:absolute;mso-position-horizontal-relative:page;mso-position-horizontal:absolute;margin-left:85.1pt;mso-position-vertical-relative:page;margin-top:52.3pt;" coordsize="62009,6604">
              <v:shape id="Picture 55555" style="position:absolute;width:59416;height:6604;left:0;top:0;" filled="f">
                <v:imagedata r:id="rId65"/>
              </v:shape>
              <v:shape id="Picture 55556" style="position:absolute;width:32064;height:1554;left:19479;top:3162;" filled="f">
                <v:imagedata r:id="rId66"/>
              </v:shape>
              <v:shape id="Picture 55557" style="position:absolute;width:42565;height:1859;left:19443;top:3279;" filled="f">
                <v:imagedata r:id="rId67"/>
              </v:shape>
              <v:rect id="Rectangle 55559" style="position:absolute;width:42565;height:1850;left:19450;top:3658;" filled="f" stroked="f">
                <v:textbox inset="0,0,0,0">
                  <w:txbxContent>
                    <w:p>
                      <w:pPr>
                        <w:spacing w:before="0" w:after="160" w:line="259" w:lineRule="auto"/>
                      </w:pPr>
                      <w:r>
                        <w:rPr>
                          <w:rFonts w:cs="Courier New" w:hAnsi="Courier New" w:eastAsia="Courier New" w:ascii="Courier New"/>
                          <w:i w:val="1"/>
                          <w:sz w:val="24"/>
                        </w:rPr>
                        <w:t xml:space="preserve">Departamento de Ciencias Económicas</w:t>
                      </w:r>
                    </w:p>
                  </w:txbxContent>
                </v:textbox>
              </v:rect>
              <v:rect id="Rectangle 55560" style="position:absolute;width:506;height:2243;left:51460;top:32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5558" style="position:absolute;width:1219;height:1859;left:51447;top:3279;" filled="f">
                <v:imagedata r:id="rId68"/>
              </v:shape>
              <v:rect id="Rectangle 55561" style="position:absolute;width:1216;height:1850;left:51460;top:3734;" filled="f" stroked="f">
                <v:textbox inset="0,0,0,0">
                  <w:txbxContent>
                    <w:p>
                      <w:pPr>
                        <w:spacing w:before="0" w:after="160" w:line="259" w:lineRule="auto"/>
                      </w:pPr>
                      <w:r>
                        <w:rPr>
                          <w:rFonts w:cs="Courier New" w:hAnsi="Courier New" w:eastAsia="Courier New" w:ascii="Courier New"/>
                          <w:i w:val="1"/>
                          <w:sz w:val="24"/>
                        </w:rPr>
                        <w:t xml:space="preserve"> </w:t>
                      </w:r>
                    </w:p>
                  </w:txbxContent>
                </v:textbox>
              </v:rect>
              <v:rect id="Rectangle 55562" style="position:absolute;width:506;height:2243;left:52374;top:33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r>
      <w:rPr>
        <w:rFonts w:ascii="Arial" w:eastAsia="Arial" w:hAnsi="Arial" w:cs="Arial"/>
        <w:sz w:val="20"/>
      </w:rPr>
      <w:t xml:space="preserve"> </w:t>
    </w:r>
    <w:r>
      <w:rPr>
        <w:rFonts w:ascii="Times New Roman" w:eastAsia="Times New Roman" w:hAnsi="Times New Roman" w:cs="Times New Roman"/>
        <w:sz w:val="24"/>
      </w:rPr>
      <w:t xml:space="preserve"> </w:t>
    </w:r>
  </w:p>
  <w:p w:rsidR="00A26393" w:rsidRDefault="00A26393">
    <w:pPr>
      <w:spacing w:after="0"/>
      <w:ind w:left="1702"/>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3CE"/>
    <w:multiLevelType w:val="multilevel"/>
    <w:tmpl w:val="3AB4697A"/>
    <w:lvl w:ilvl="0">
      <w:start w:val="1"/>
      <w:numFmt w:val="upperRoman"/>
      <w:lvlText w:val="%1."/>
      <w:lvlJc w:val="left"/>
      <w:pPr>
        <w:ind w:left="24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D45AA8"/>
    <w:multiLevelType w:val="hybridMultilevel"/>
    <w:tmpl w:val="383495CE"/>
    <w:lvl w:ilvl="0" w:tplc="7A523F5C">
      <w:start w:val="1"/>
      <w:numFmt w:val="lowerLetter"/>
      <w:lvlText w:val="%1)"/>
      <w:lvlJc w:val="left"/>
      <w:pPr>
        <w:ind w:left="241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137E07B0">
      <w:start w:val="1"/>
      <w:numFmt w:val="lowerLetter"/>
      <w:lvlText w:val="%2"/>
      <w:lvlJc w:val="left"/>
      <w:pPr>
        <w:ind w:left="180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5AA6E6A4">
      <w:start w:val="1"/>
      <w:numFmt w:val="lowerRoman"/>
      <w:lvlText w:val="%3"/>
      <w:lvlJc w:val="left"/>
      <w:pPr>
        <w:ind w:left="252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A9A0DB9C">
      <w:start w:val="1"/>
      <w:numFmt w:val="decimal"/>
      <w:lvlText w:val="%4"/>
      <w:lvlJc w:val="left"/>
      <w:pPr>
        <w:ind w:left="324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943668EA">
      <w:start w:val="1"/>
      <w:numFmt w:val="lowerLetter"/>
      <w:lvlText w:val="%5"/>
      <w:lvlJc w:val="left"/>
      <w:pPr>
        <w:ind w:left="396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640A4C5E">
      <w:start w:val="1"/>
      <w:numFmt w:val="lowerRoman"/>
      <w:lvlText w:val="%6"/>
      <w:lvlJc w:val="left"/>
      <w:pPr>
        <w:ind w:left="468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0A4C686C">
      <w:start w:val="1"/>
      <w:numFmt w:val="decimal"/>
      <w:lvlText w:val="%7"/>
      <w:lvlJc w:val="left"/>
      <w:pPr>
        <w:ind w:left="540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814A91C8">
      <w:start w:val="1"/>
      <w:numFmt w:val="lowerLetter"/>
      <w:lvlText w:val="%8"/>
      <w:lvlJc w:val="left"/>
      <w:pPr>
        <w:ind w:left="612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1D84C52C">
      <w:start w:val="1"/>
      <w:numFmt w:val="lowerRoman"/>
      <w:lvlText w:val="%9"/>
      <w:lvlJc w:val="left"/>
      <w:pPr>
        <w:ind w:left="6842"/>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020B10A8"/>
    <w:multiLevelType w:val="hybridMultilevel"/>
    <w:tmpl w:val="5EAE9E22"/>
    <w:lvl w:ilvl="0" w:tplc="FD322090">
      <w:start w:val="1"/>
      <w:numFmt w:val="bullet"/>
      <w:lvlText w:val="o"/>
      <w:lvlJc w:val="left"/>
      <w:pPr>
        <w:ind w:left="24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D925A6C">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2DAD0C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C9A23E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EBC5E0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DF0E23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0CE5FE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7B61BF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F805AF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3A2911"/>
    <w:multiLevelType w:val="hybridMultilevel"/>
    <w:tmpl w:val="39586750"/>
    <w:lvl w:ilvl="0" w:tplc="C826D740">
      <w:start w:val="1"/>
      <w:numFmt w:val="bullet"/>
      <w:lvlText w:val=""/>
      <w:lvlJc w:val="left"/>
      <w:pPr>
        <w:ind w:left="29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28882E0">
      <w:start w:val="1"/>
      <w:numFmt w:val="bullet"/>
      <w:lvlText w:val="o"/>
      <w:lvlJc w:val="left"/>
      <w:pPr>
        <w:ind w:left="26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36EB83A">
      <w:start w:val="1"/>
      <w:numFmt w:val="bullet"/>
      <w:lvlText w:val="▪"/>
      <w:lvlJc w:val="left"/>
      <w:pPr>
        <w:ind w:left="33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7FEFBC2">
      <w:start w:val="1"/>
      <w:numFmt w:val="bullet"/>
      <w:lvlText w:val="•"/>
      <w:lvlJc w:val="left"/>
      <w:pPr>
        <w:ind w:left="41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D1AA35A">
      <w:start w:val="1"/>
      <w:numFmt w:val="bullet"/>
      <w:lvlText w:val="o"/>
      <w:lvlJc w:val="left"/>
      <w:pPr>
        <w:ind w:left="4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4684B1A">
      <w:start w:val="1"/>
      <w:numFmt w:val="bullet"/>
      <w:lvlText w:val="▪"/>
      <w:lvlJc w:val="left"/>
      <w:pPr>
        <w:ind w:left="55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D4ACB60">
      <w:start w:val="1"/>
      <w:numFmt w:val="bullet"/>
      <w:lvlText w:val="•"/>
      <w:lvlJc w:val="left"/>
      <w:pPr>
        <w:ind w:left="62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E6CAFC2">
      <w:start w:val="1"/>
      <w:numFmt w:val="bullet"/>
      <w:lvlText w:val="o"/>
      <w:lvlJc w:val="left"/>
      <w:pPr>
        <w:ind w:left="69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C5E0972">
      <w:start w:val="1"/>
      <w:numFmt w:val="bullet"/>
      <w:lvlText w:val="▪"/>
      <w:lvlJc w:val="left"/>
      <w:pPr>
        <w:ind w:left="77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2896E75"/>
    <w:multiLevelType w:val="multilevel"/>
    <w:tmpl w:val="B88A2EB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6F3508"/>
    <w:multiLevelType w:val="hybridMultilevel"/>
    <w:tmpl w:val="43F8DBA4"/>
    <w:lvl w:ilvl="0" w:tplc="BFD61FC4">
      <w:start w:val="3"/>
      <w:numFmt w:val="lowerLetter"/>
      <w:lvlText w:val="%1)"/>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A70F4">
      <w:start w:val="1"/>
      <w:numFmt w:val="lowerLetter"/>
      <w:lvlText w:val="%2"/>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46A80">
      <w:start w:val="1"/>
      <w:numFmt w:val="lowerRoman"/>
      <w:lvlText w:val="%3"/>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294F0">
      <w:start w:val="1"/>
      <w:numFmt w:val="decimal"/>
      <w:lvlText w:val="%4"/>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8973C">
      <w:start w:val="1"/>
      <w:numFmt w:val="lowerLetter"/>
      <w:lvlText w:val="%5"/>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2FF68">
      <w:start w:val="1"/>
      <w:numFmt w:val="lowerRoman"/>
      <w:lvlText w:val="%6"/>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49D74">
      <w:start w:val="1"/>
      <w:numFmt w:val="decimal"/>
      <w:lvlText w:val="%7"/>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882EC">
      <w:start w:val="1"/>
      <w:numFmt w:val="lowerLetter"/>
      <w:lvlText w:val="%8"/>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00A7E">
      <w:start w:val="1"/>
      <w:numFmt w:val="lowerRoman"/>
      <w:lvlText w:val="%9"/>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8973D0"/>
    <w:multiLevelType w:val="hybridMultilevel"/>
    <w:tmpl w:val="7ACAFFEA"/>
    <w:lvl w:ilvl="0" w:tplc="6EC4CAE4">
      <w:start w:val="1"/>
      <w:numFmt w:val="lowerLetter"/>
      <w:lvlText w:val="%1)"/>
      <w:lvlJc w:val="left"/>
      <w:pPr>
        <w:ind w:left="2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E72C8">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AF824">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46247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25BB2">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2646C">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268FC0">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5A4DF4">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68532">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CF1BBC"/>
    <w:multiLevelType w:val="hybridMultilevel"/>
    <w:tmpl w:val="644E6036"/>
    <w:lvl w:ilvl="0" w:tplc="7AB269FE">
      <w:start w:val="1"/>
      <w:numFmt w:val="bullet"/>
      <w:lvlText w:val="•"/>
      <w:lvlJc w:val="left"/>
      <w:pPr>
        <w:ind w:left="2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686B4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8C37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1EDA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4441A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AE678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A06B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4076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C264C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366B99"/>
    <w:multiLevelType w:val="hybridMultilevel"/>
    <w:tmpl w:val="11D21840"/>
    <w:lvl w:ilvl="0" w:tplc="BE1CE7AA">
      <w:start w:val="1"/>
      <w:numFmt w:val="bullet"/>
      <w:lvlText w:val="-"/>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B443CC">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145712">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64E78">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236EE">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39A4">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00230">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22D28">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E132E">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2D2D29"/>
    <w:multiLevelType w:val="hybridMultilevel"/>
    <w:tmpl w:val="6D5E1E4A"/>
    <w:lvl w:ilvl="0" w:tplc="72744104">
      <w:start w:val="1"/>
      <w:numFmt w:val="bullet"/>
      <w:lvlText w:val="o"/>
      <w:lvlJc w:val="left"/>
      <w:pPr>
        <w:ind w:left="24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034B5C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9DE440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2C8CF3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500D0F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1A8D18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48C106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D7C657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724DF5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D75B44"/>
    <w:multiLevelType w:val="hybridMultilevel"/>
    <w:tmpl w:val="0DF83748"/>
    <w:lvl w:ilvl="0" w:tplc="2A848C22">
      <w:start w:val="1"/>
      <w:numFmt w:val="bullet"/>
      <w:lvlText w:val="•"/>
      <w:lvlJc w:val="left"/>
      <w:pPr>
        <w:ind w:left="2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DE1C0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FE98E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AE2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4D9A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64BC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22A2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5642C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D2B5C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0A7133"/>
    <w:multiLevelType w:val="hybridMultilevel"/>
    <w:tmpl w:val="117638CC"/>
    <w:lvl w:ilvl="0" w:tplc="7C4CF9AC">
      <w:start w:val="2"/>
      <w:numFmt w:val="upperRoman"/>
      <w:lvlText w:val="%1."/>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29DC4">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807A0">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CB034">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47C10">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CBCFC">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41F78">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BE9CBC">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6D732">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B80586"/>
    <w:multiLevelType w:val="hybridMultilevel"/>
    <w:tmpl w:val="0CB27A24"/>
    <w:lvl w:ilvl="0" w:tplc="47004FF4">
      <w:start w:val="1"/>
      <w:numFmt w:val="lowerLetter"/>
      <w:lvlText w:val="%1)"/>
      <w:lvlJc w:val="left"/>
      <w:pPr>
        <w:ind w:left="2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0C9C0">
      <w:start w:val="1"/>
      <w:numFmt w:val="bullet"/>
      <w:lvlText w:val="-"/>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C3FF8">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823C8">
      <w:start w:val="1"/>
      <w:numFmt w:val="bullet"/>
      <w:lvlText w:val="•"/>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4A4EA">
      <w:start w:val="1"/>
      <w:numFmt w:val="bullet"/>
      <w:lvlText w:val="o"/>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A6BA4C">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8EA0A">
      <w:start w:val="1"/>
      <w:numFmt w:val="bullet"/>
      <w:lvlText w:val="•"/>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CD3DE">
      <w:start w:val="1"/>
      <w:numFmt w:val="bullet"/>
      <w:lvlText w:val="o"/>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602B8">
      <w:start w:val="1"/>
      <w:numFmt w:val="bullet"/>
      <w:lvlText w:val="▪"/>
      <w:lvlJc w:val="left"/>
      <w:pPr>
        <w:ind w:left="6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9D739F"/>
    <w:multiLevelType w:val="hybridMultilevel"/>
    <w:tmpl w:val="BDAC0A86"/>
    <w:lvl w:ilvl="0" w:tplc="04E65830">
      <w:start w:val="1"/>
      <w:numFmt w:val="bullet"/>
      <w:lvlText w:val="o"/>
      <w:lvlJc w:val="left"/>
      <w:pPr>
        <w:ind w:left="24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B6E9D8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390E19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A70E5E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608322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D8C367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316F6E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7283F9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CD87E7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38F2D96"/>
    <w:multiLevelType w:val="hybridMultilevel"/>
    <w:tmpl w:val="3BAE122C"/>
    <w:lvl w:ilvl="0" w:tplc="90DCCF88">
      <w:start w:val="4"/>
      <w:numFmt w:val="decimal"/>
      <w:lvlText w:val="%1)"/>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28E7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01E2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002B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4822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46E7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8B25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6D644">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C07B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502452"/>
    <w:multiLevelType w:val="hybridMultilevel"/>
    <w:tmpl w:val="24FACD82"/>
    <w:lvl w:ilvl="0" w:tplc="72C8C160">
      <w:start w:val="1"/>
      <w:numFmt w:val="bullet"/>
      <w:lvlText w:val="•"/>
      <w:lvlJc w:val="left"/>
      <w:pPr>
        <w:ind w:left="2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F460A2">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5414D6">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5ECF7E">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646B24">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680A60">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5C033A">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AE68DC">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A0D52">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0B000E"/>
    <w:multiLevelType w:val="hybridMultilevel"/>
    <w:tmpl w:val="71D440B0"/>
    <w:lvl w:ilvl="0" w:tplc="285A6B4E">
      <w:start w:val="1"/>
      <w:numFmt w:val="bullet"/>
      <w:lvlText w:val="o"/>
      <w:lvlJc w:val="left"/>
      <w:pPr>
        <w:ind w:left="24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6C0396E">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59E965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A788D8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3AAD43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78EC09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8FEF57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466E8F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F0C4B1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97A3927"/>
    <w:multiLevelType w:val="hybridMultilevel"/>
    <w:tmpl w:val="9688575A"/>
    <w:lvl w:ilvl="0" w:tplc="9AA2D446">
      <w:start w:val="2"/>
      <w:numFmt w:val="decimal"/>
      <w:lvlText w:val="%1."/>
      <w:lvlJc w:val="left"/>
      <w:pPr>
        <w:ind w:left="2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70412C">
      <w:start w:val="1"/>
      <w:numFmt w:val="lowerLetter"/>
      <w:lvlText w:val="%2"/>
      <w:lvlJc w:val="left"/>
      <w:pPr>
        <w:ind w:left="1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BC98A8">
      <w:start w:val="1"/>
      <w:numFmt w:val="lowerRoman"/>
      <w:lvlText w:val="%3"/>
      <w:lvlJc w:val="left"/>
      <w:pPr>
        <w:ind w:left="2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76C508">
      <w:start w:val="1"/>
      <w:numFmt w:val="decimal"/>
      <w:lvlText w:val="%4"/>
      <w:lvlJc w:val="left"/>
      <w:pPr>
        <w:ind w:left="28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BC36EE">
      <w:start w:val="1"/>
      <w:numFmt w:val="lowerLetter"/>
      <w:lvlText w:val="%5"/>
      <w:lvlJc w:val="left"/>
      <w:pPr>
        <w:ind w:left="36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A867B0">
      <w:start w:val="1"/>
      <w:numFmt w:val="lowerRoman"/>
      <w:lvlText w:val="%6"/>
      <w:lvlJc w:val="left"/>
      <w:pPr>
        <w:ind w:left="43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188BAC">
      <w:start w:val="1"/>
      <w:numFmt w:val="decimal"/>
      <w:lvlText w:val="%7"/>
      <w:lvlJc w:val="left"/>
      <w:pPr>
        <w:ind w:left="50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983E7C">
      <w:start w:val="1"/>
      <w:numFmt w:val="lowerLetter"/>
      <w:lvlText w:val="%8"/>
      <w:lvlJc w:val="left"/>
      <w:pPr>
        <w:ind w:left="57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A66548">
      <w:start w:val="1"/>
      <w:numFmt w:val="lowerRoman"/>
      <w:lvlText w:val="%9"/>
      <w:lvlJc w:val="left"/>
      <w:pPr>
        <w:ind w:left="64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CA92EAD"/>
    <w:multiLevelType w:val="hybridMultilevel"/>
    <w:tmpl w:val="A6A0C4A2"/>
    <w:lvl w:ilvl="0" w:tplc="0714F0BC">
      <w:start w:val="1"/>
      <w:numFmt w:val="bullet"/>
      <w:lvlText w:val="•"/>
      <w:lvlJc w:val="left"/>
      <w:pPr>
        <w:ind w:left="2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67F4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CAA38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EE08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705A4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C5E2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0603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283C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0C4F4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D3827B0"/>
    <w:multiLevelType w:val="multilevel"/>
    <w:tmpl w:val="6AE675FE"/>
    <w:lvl w:ilvl="0">
      <w:start w:val="1"/>
      <w:numFmt w:val="decimal"/>
      <w:lvlText w:val="%1-"/>
      <w:lvlJc w:val="left"/>
      <w:pPr>
        <w:ind w:left="2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375672F"/>
    <w:multiLevelType w:val="hybridMultilevel"/>
    <w:tmpl w:val="8916AF06"/>
    <w:lvl w:ilvl="0" w:tplc="FBE07126">
      <w:start w:val="1"/>
      <w:numFmt w:val="lowerLetter"/>
      <w:lvlText w:val="%1)"/>
      <w:lvlJc w:val="left"/>
      <w:pPr>
        <w:ind w:left="25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6A7D50">
      <w:start w:val="1"/>
      <w:numFmt w:val="lowerLetter"/>
      <w:lvlText w:val="%2"/>
      <w:lvlJc w:val="left"/>
      <w:pPr>
        <w:ind w:left="15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1616F4">
      <w:start w:val="1"/>
      <w:numFmt w:val="lowerRoman"/>
      <w:lvlText w:val="%3"/>
      <w:lvlJc w:val="left"/>
      <w:pPr>
        <w:ind w:left="2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6E79D2">
      <w:start w:val="1"/>
      <w:numFmt w:val="decimal"/>
      <w:lvlText w:val="%4"/>
      <w:lvlJc w:val="left"/>
      <w:pPr>
        <w:ind w:left="2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BC46A4">
      <w:start w:val="1"/>
      <w:numFmt w:val="lowerLetter"/>
      <w:lvlText w:val="%5"/>
      <w:lvlJc w:val="left"/>
      <w:pPr>
        <w:ind w:left="3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D05642">
      <w:start w:val="1"/>
      <w:numFmt w:val="lowerRoman"/>
      <w:lvlText w:val="%6"/>
      <w:lvlJc w:val="left"/>
      <w:pPr>
        <w:ind w:left="4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B2426E">
      <w:start w:val="1"/>
      <w:numFmt w:val="decimal"/>
      <w:lvlText w:val="%7"/>
      <w:lvlJc w:val="left"/>
      <w:pPr>
        <w:ind w:left="51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B68594">
      <w:start w:val="1"/>
      <w:numFmt w:val="lowerLetter"/>
      <w:lvlText w:val="%8"/>
      <w:lvlJc w:val="left"/>
      <w:pPr>
        <w:ind w:left="58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14474A">
      <w:start w:val="1"/>
      <w:numFmt w:val="lowerRoman"/>
      <w:lvlText w:val="%9"/>
      <w:lvlJc w:val="left"/>
      <w:pPr>
        <w:ind w:left="6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017268"/>
    <w:multiLevelType w:val="hybridMultilevel"/>
    <w:tmpl w:val="9D764AE6"/>
    <w:lvl w:ilvl="0" w:tplc="D870FDE6">
      <w:start w:val="1"/>
      <w:numFmt w:val="bullet"/>
      <w:lvlText w:val="-"/>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62CEA8">
      <w:start w:val="1"/>
      <w:numFmt w:val="bullet"/>
      <w:lvlText w:val="o"/>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67AC6">
      <w:start w:val="1"/>
      <w:numFmt w:val="bullet"/>
      <w:lvlText w:val="▪"/>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0A3EB0">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EBBF4">
      <w:start w:val="1"/>
      <w:numFmt w:val="bullet"/>
      <w:lvlText w:val="o"/>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86F06">
      <w:start w:val="1"/>
      <w:numFmt w:val="bullet"/>
      <w:lvlText w:val="▪"/>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00BEA">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4F4D0">
      <w:start w:val="1"/>
      <w:numFmt w:val="bullet"/>
      <w:lvlText w:val="o"/>
      <w:lvlJc w:val="left"/>
      <w:pPr>
        <w:ind w:left="6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29AB8">
      <w:start w:val="1"/>
      <w:numFmt w:val="bullet"/>
      <w:lvlText w:val="▪"/>
      <w:lvlJc w:val="left"/>
      <w:pPr>
        <w:ind w:left="7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C76124"/>
    <w:multiLevelType w:val="hybridMultilevel"/>
    <w:tmpl w:val="C29A1B02"/>
    <w:lvl w:ilvl="0" w:tplc="69FE92E8">
      <w:start w:val="1"/>
      <w:numFmt w:val="decimal"/>
      <w:lvlText w:val="%1)"/>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0F68A">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024F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C83F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08A4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2057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E60B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6372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6A10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981BAE"/>
    <w:multiLevelType w:val="hybridMultilevel"/>
    <w:tmpl w:val="22AEECD8"/>
    <w:lvl w:ilvl="0" w:tplc="CAC0DE12">
      <w:start w:val="1"/>
      <w:numFmt w:val="lowerLetter"/>
      <w:lvlText w:val="%1)"/>
      <w:lvlJc w:val="left"/>
      <w:pPr>
        <w:ind w:left="3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C20922">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66478">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40D30">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A1A32">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5A5DC8">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4E1D6">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C09C0">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68CDA">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EBF6977"/>
    <w:multiLevelType w:val="multilevel"/>
    <w:tmpl w:val="B5D0866A"/>
    <w:lvl w:ilvl="0">
      <w:start w:val="3"/>
      <w:numFmt w:val="upperRoman"/>
      <w:lvlText w:val="%1."/>
      <w:lvlJc w:val="left"/>
      <w:pPr>
        <w:ind w:left="24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36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2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4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5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FB838F2"/>
    <w:multiLevelType w:val="hybridMultilevel"/>
    <w:tmpl w:val="C4186228"/>
    <w:lvl w:ilvl="0" w:tplc="F25E8BA4">
      <w:start w:val="9"/>
      <w:numFmt w:val="decimal"/>
      <w:lvlText w:val="%1-"/>
      <w:lvlJc w:val="left"/>
      <w:pPr>
        <w:ind w:left="2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6688E2">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1E922C">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A49B56">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6E61B0">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8867A2">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883F14">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DCF3EA">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A27FC">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C4A0269"/>
    <w:multiLevelType w:val="hybridMultilevel"/>
    <w:tmpl w:val="55F61B38"/>
    <w:lvl w:ilvl="0" w:tplc="9ED61C4E">
      <w:start w:val="7"/>
      <w:numFmt w:val="decimal"/>
      <w:lvlText w:val="%1)"/>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67C2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E422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01A5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C423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C70D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8ACC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4B24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127A3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F3D2DE2"/>
    <w:multiLevelType w:val="hybridMultilevel"/>
    <w:tmpl w:val="E6B8A49E"/>
    <w:lvl w:ilvl="0" w:tplc="D1F8B55C">
      <w:start w:val="5"/>
      <w:numFmt w:val="upperRoman"/>
      <w:lvlText w:val="%1."/>
      <w:lvlJc w:val="left"/>
      <w:pPr>
        <w:ind w:left="24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9945FCA">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24A957E">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07A52D2">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F689E00">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AC27DB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64294B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F520BE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A68B75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8"/>
  </w:num>
  <w:num w:numId="3">
    <w:abstractNumId w:val="7"/>
  </w:num>
  <w:num w:numId="4">
    <w:abstractNumId w:val="18"/>
  </w:num>
  <w:num w:numId="5">
    <w:abstractNumId w:val="10"/>
  </w:num>
  <w:num w:numId="6">
    <w:abstractNumId w:val="20"/>
  </w:num>
  <w:num w:numId="7">
    <w:abstractNumId w:val="9"/>
  </w:num>
  <w:num w:numId="8">
    <w:abstractNumId w:val="2"/>
  </w:num>
  <w:num w:numId="9">
    <w:abstractNumId w:val="13"/>
  </w:num>
  <w:num w:numId="10">
    <w:abstractNumId w:val="16"/>
  </w:num>
  <w:num w:numId="11">
    <w:abstractNumId w:val="1"/>
  </w:num>
  <w:num w:numId="12">
    <w:abstractNumId w:val="22"/>
  </w:num>
  <w:num w:numId="13">
    <w:abstractNumId w:val="14"/>
  </w:num>
  <w:num w:numId="14">
    <w:abstractNumId w:val="26"/>
  </w:num>
  <w:num w:numId="15">
    <w:abstractNumId w:val="25"/>
  </w:num>
  <w:num w:numId="16">
    <w:abstractNumId w:val="15"/>
  </w:num>
  <w:num w:numId="17">
    <w:abstractNumId w:val="11"/>
  </w:num>
  <w:num w:numId="18">
    <w:abstractNumId w:val="12"/>
  </w:num>
  <w:num w:numId="19">
    <w:abstractNumId w:val="21"/>
  </w:num>
  <w:num w:numId="20">
    <w:abstractNumId w:val="5"/>
  </w:num>
  <w:num w:numId="21">
    <w:abstractNumId w:val="4"/>
  </w:num>
  <w:num w:numId="22">
    <w:abstractNumId w:val="23"/>
  </w:num>
  <w:num w:numId="23">
    <w:abstractNumId w:val="6"/>
  </w:num>
  <w:num w:numId="24">
    <w:abstractNumId w:val="17"/>
  </w:num>
  <w:num w:numId="25">
    <w:abstractNumId w:val="0"/>
  </w:num>
  <w:num w:numId="26">
    <w:abstractNumId w:val="3"/>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839"/>
    <w:rsid w:val="001851C1"/>
    <w:rsid w:val="0032202B"/>
    <w:rsid w:val="00575784"/>
    <w:rsid w:val="00A26393"/>
    <w:rsid w:val="00C63040"/>
    <w:rsid w:val="00E548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58A4F"/>
  <w15:docId w15:val="{6B93F457-3C89-47E7-89DB-300DABD7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4" w:line="261" w:lineRule="auto"/>
      <w:ind w:left="1712" w:right="713" w:hanging="10"/>
      <w:jc w:val="both"/>
      <w:outlineLvl w:val="0"/>
    </w:pPr>
    <w:rPr>
      <w:rFonts w:ascii="Times New Roman" w:eastAsia="Times New Roman" w:hAnsi="Times New Roman" w:cs="Times New Roman"/>
      <w:b/>
      <w:color w:val="000000"/>
      <w:sz w:val="20"/>
    </w:rPr>
  </w:style>
  <w:style w:type="paragraph" w:styleId="Ttulo2">
    <w:name w:val="heading 2"/>
    <w:next w:val="Normal"/>
    <w:link w:val="Ttulo2Car"/>
    <w:uiPriority w:val="9"/>
    <w:unhideWhenUsed/>
    <w:qFormat/>
    <w:pPr>
      <w:keepNext/>
      <w:keepLines/>
      <w:spacing w:after="4" w:line="261" w:lineRule="auto"/>
      <w:ind w:left="1712" w:right="713" w:hanging="10"/>
      <w:jc w:val="both"/>
      <w:outlineLvl w:val="1"/>
    </w:pPr>
    <w:rPr>
      <w:rFonts w:ascii="Times New Roman" w:eastAsia="Times New Roman" w:hAnsi="Times New Roman" w:cs="Times New Roman"/>
      <w:b/>
      <w:color w:val="000000"/>
      <w:sz w:val="20"/>
    </w:rPr>
  </w:style>
  <w:style w:type="paragraph" w:styleId="Ttulo3">
    <w:name w:val="heading 3"/>
    <w:next w:val="Normal"/>
    <w:link w:val="Ttulo3Car"/>
    <w:uiPriority w:val="9"/>
    <w:unhideWhenUsed/>
    <w:qFormat/>
    <w:pPr>
      <w:keepNext/>
      <w:keepLines/>
      <w:spacing w:after="4" w:line="261" w:lineRule="auto"/>
      <w:ind w:left="1712" w:right="713" w:hanging="10"/>
      <w:jc w:val="both"/>
      <w:outlineLvl w:val="2"/>
    </w:pPr>
    <w:rPr>
      <w:rFonts w:ascii="Times New Roman" w:eastAsia="Times New Roman" w:hAnsi="Times New Roman" w:cs="Times New Roman"/>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0"/>
    </w:rPr>
  </w:style>
  <w:style w:type="character" w:customStyle="1" w:styleId="Ttulo2Car">
    <w:name w:val="Título 2 Car"/>
    <w:link w:val="Ttulo2"/>
    <w:rPr>
      <w:rFonts w:ascii="Times New Roman" w:eastAsia="Times New Roman" w:hAnsi="Times New Roman" w:cs="Times New Roman"/>
      <w:b/>
      <w:color w:val="000000"/>
      <w:sz w:val="20"/>
    </w:rPr>
  </w:style>
  <w:style w:type="character" w:customStyle="1" w:styleId="Ttulo3Car">
    <w:name w:val="Título 3 Car"/>
    <w:link w:val="Ttulo3"/>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851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1C1"/>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73.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hyperlink" Target="http://www.tdgo.com.ar/" TargetMode="External"/><Relationship Id="rId68" Type="http://schemas.openxmlformats.org/officeDocument/2006/relationships/hyperlink" Target="http://www.infoleg.gov.ar/" TargetMode="External"/><Relationship Id="rId84" Type="http://schemas.openxmlformats.org/officeDocument/2006/relationships/image" Target="media/image410.png"/><Relationship Id="rId89" Type="http://schemas.openxmlformats.org/officeDocument/2006/relationships/image" Target="media/image56.png"/><Relationship Id="rId112" Type="http://schemas.openxmlformats.org/officeDocument/2006/relationships/image" Target="media/image560.png"/><Relationship Id="rId16" Type="http://schemas.openxmlformats.org/officeDocument/2006/relationships/image" Target="media/image10.png"/><Relationship Id="rId107" Type="http://schemas.openxmlformats.org/officeDocument/2006/relationships/image" Target="media/image540.png"/><Relationship Id="rId11" Type="http://schemas.openxmlformats.org/officeDocument/2006/relationships/image" Target="media/image4.png"/><Relationship Id="rId32" Type="http://schemas.openxmlformats.org/officeDocument/2006/relationships/image" Target="media/image26.png"/><Relationship Id="rId37" Type="http://schemas.openxmlformats.org/officeDocument/2006/relationships/image" Target="media/image30.png"/><Relationship Id="rId53" Type="http://schemas.openxmlformats.org/officeDocument/2006/relationships/hyperlink" Target="http://www.afip.gov.ar/servicios_y_consultas/consultas_en_linea/sim/sim_main.asp" TargetMode="External"/><Relationship Id="rId58" Type="http://schemas.openxmlformats.org/officeDocument/2006/relationships/hyperlink" Target="http://www.afip.gov.ar/servicios_y_consultas/consultas_en_linea/arancel_integrado/arancel_integrado_main.asp" TargetMode="External"/><Relationship Id="rId74" Type="http://schemas.openxmlformats.org/officeDocument/2006/relationships/image" Target="media/image45.jpg"/><Relationship Id="rId79" Type="http://schemas.openxmlformats.org/officeDocument/2006/relationships/image" Target="media/image53.png"/><Relationship Id="rId102" Type="http://schemas.openxmlformats.org/officeDocument/2006/relationships/image" Target="media/image65.png"/><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image" Target="media/image6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hyperlink" Target="http://www.tdgo.com.ar/" TargetMode="External"/><Relationship Id="rId69" Type="http://schemas.openxmlformats.org/officeDocument/2006/relationships/image" Target="media/image43.jpg"/><Relationship Id="rId113" Type="http://schemas.openxmlformats.org/officeDocument/2006/relationships/image" Target="media/image570.png"/><Relationship Id="rId118" Type="http://schemas.openxmlformats.org/officeDocument/2006/relationships/image" Target="media/image590.png"/><Relationship Id="rId80" Type="http://schemas.openxmlformats.org/officeDocument/2006/relationships/image" Target="media/image54.png"/><Relationship Id="rId85" Type="http://schemas.openxmlformats.org/officeDocument/2006/relationships/image" Target="media/image51.png"/><Relationship Id="rId12" Type="http://schemas.openxmlformats.org/officeDocument/2006/relationships/image" Target="media/image5.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1.png"/><Relationship Id="rId59" Type="http://schemas.openxmlformats.org/officeDocument/2006/relationships/hyperlink" Target="http://www.afip.gov.ar/servicios_y_consultas/consultas_en_linea/arancel_integrado/arancel_integrado_main.asp" TargetMode="External"/><Relationship Id="rId103" Type="http://schemas.openxmlformats.org/officeDocument/2006/relationships/image" Target="media/image520.png"/><Relationship Id="rId108" Type="http://schemas.openxmlformats.org/officeDocument/2006/relationships/image" Target="media/image550.png"/><Relationship Id="rId124" Type="http://schemas.openxmlformats.org/officeDocument/2006/relationships/footer" Target="footer2.xml"/><Relationship Id="rId54" Type="http://schemas.openxmlformats.org/officeDocument/2006/relationships/hyperlink" Target="http://www.afip.gov.ar/servicios_y_consultas/consultas_en_linea/sim/sim_main.asp" TargetMode="External"/><Relationship Id="rId70" Type="http://schemas.openxmlformats.org/officeDocument/2006/relationships/image" Target="media/image44.jpg"/><Relationship Id="rId75" Type="http://schemas.openxmlformats.org/officeDocument/2006/relationships/image" Target="media/image46.png"/><Relationship Id="rId91" Type="http://schemas.openxmlformats.org/officeDocument/2006/relationships/image" Target="media/image44.png"/><Relationship Id="rId96"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0.png"/><Relationship Id="rId114" Type="http://schemas.openxmlformats.org/officeDocument/2006/relationships/image" Target="media/image580.png"/><Relationship Id="rId119" Type="http://schemas.openxmlformats.org/officeDocument/2006/relationships/image" Target="media/image600.png"/><Relationship Id="rId44" Type="http://schemas.openxmlformats.org/officeDocument/2006/relationships/image" Target="media/image220.png"/><Relationship Id="rId60" Type="http://schemas.openxmlformats.org/officeDocument/2006/relationships/hyperlink" Target="http://www.afip.gov.ar/servicios_y_consultas/consultas_en_linea/arancel_integrado/arancel_integrado_main.asp" TargetMode="External"/><Relationship Id="rId65" Type="http://schemas.openxmlformats.org/officeDocument/2006/relationships/hyperlink" Target="http://www.infoleg.gov.ar/" TargetMode="External"/><Relationship Id="rId81" Type="http://schemas.openxmlformats.org/officeDocument/2006/relationships/image" Target="media/image49.png"/><Relationship Id="rId86" Type="http://schemas.openxmlformats.org/officeDocument/2006/relationships/image" Target="media/image5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68.pn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hyperlink" Target="http://www.afip.gov.ar/servicios_y_consultas/consultas_en_linea/sim/sim_main.asp" TargetMode="External"/><Relationship Id="rId76" Type="http://schemas.openxmlformats.org/officeDocument/2006/relationships/image" Target="media/image47.png"/><Relationship Id="rId97" Type="http://schemas.openxmlformats.org/officeDocument/2006/relationships/image" Target="media/image62.png"/><Relationship Id="rId104" Type="http://schemas.openxmlformats.org/officeDocument/2006/relationships/image" Target="media/image530.png"/><Relationship Id="rId120" Type="http://schemas.openxmlformats.org/officeDocument/2006/relationships/image" Target="media/image610.png"/><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45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230.png"/><Relationship Id="rId66" Type="http://schemas.openxmlformats.org/officeDocument/2006/relationships/hyperlink" Target="http://www.infoleg.gov.ar/" TargetMode="External"/><Relationship Id="rId87" Type="http://schemas.openxmlformats.org/officeDocument/2006/relationships/image" Target="media/image420.png"/><Relationship Id="rId110" Type="http://schemas.openxmlformats.org/officeDocument/2006/relationships/image" Target="media/image69.png"/><Relationship Id="rId115" Type="http://schemas.openxmlformats.org/officeDocument/2006/relationships/image" Target="media/image71.png"/><Relationship Id="rId61" Type="http://schemas.openxmlformats.org/officeDocument/2006/relationships/hyperlink" Target="http://www.afip.gov.ar/servicios_y_consultas/consultas_en_linea/arancel_integrado/arancel_integrado_main.asp" TargetMode="External"/><Relationship Id="rId82"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www.afip.gov.ar/servicios_y_consultas/consultas_en_linea/sim/sim_main.asp" TargetMode="External"/><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footer" Target="footer3.xml"/><Relationship Id="rId8" Type="http://schemas.openxmlformats.org/officeDocument/2006/relationships/image" Target="media/image6.png"/><Relationship Id="rId51" Type="http://schemas.openxmlformats.org/officeDocument/2006/relationships/image" Target="media/image42.png"/><Relationship Id="rId72" Type="http://schemas.openxmlformats.org/officeDocument/2006/relationships/image" Target="media/image46.jpeg"/><Relationship Id="rId93" Type="http://schemas.openxmlformats.org/officeDocument/2006/relationships/image" Target="media/image58.png"/><Relationship Id="rId98" Type="http://schemas.openxmlformats.org/officeDocument/2006/relationships/image" Target="media/image490.png"/><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png"/><Relationship Id="rId67" Type="http://schemas.openxmlformats.org/officeDocument/2006/relationships/hyperlink" Target="http://www.infoleg.gov.ar/" TargetMode="External"/><Relationship Id="rId116" Type="http://schemas.openxmlformats.org/officeDocument/2006/relationships/image" Target="media/image72.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hyperlink" Target="http://www.tdgo.com.ar/" TargetMode="External"/><Relationship Id="rId83" Type="http://schemas.openxmlformats.org/officeDocument/2006/relationships/image" Target="media/image400.png"/><Relationship Id="rId88" Type="http://schemas.openxmlformats.org/officeDocument/2006/relationships/image" Target="media/image43.png"/><Relationship Id="rId111" Type="http://schemas.openxmlformats.org/officeDocument/2006/relationships/image" Target="media/image70.png"/><Relationship Id="rId15" Type="http://schemas.openxmlformats.org/officeDocument/2006/relationships/image" Target="media/image9.png"/><Relationship Id="rId36" Type="http://schemas.openxmlformats.org/officeDocument/2006/relationships/image" Target="media/image200.png"/><Relationship Id="rId57" Type="http://schemas.openxmlformats.org/officeDocument/2006/relationships/hyperlink" Target="http://www.afip.gov.ar/servicios_y_consultas/consultas_en_linea/arancel_integrado/arancel_integrado_main.asp" TargetMode="External"/><Relationship Id="rId106" Type="http://schemas.openxmlformats.org/officeDocument/2006/relationships/image" Target="media/image67.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5.png"/><Relationship Id="rId52" Type="http://schemas.openxmlformats.org/officeDocument/2006/relationships/image" Target="media/image170.png"/><Relationship Id="rId73" Type="http://schemas.openxmlformats.org/officeDocument/2006/relationships/image" Target="media/image47.jpeg"/><Relationship Id="rId78"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500.png"/><Relationship Id="rId101" Type="http://schemas.openxmlformats.org/officeDocument/2006/relationships/image" Target="media/image64.png"/><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6.png"/><Relationship Id="rId68" Type="http://schemas.openxmlformats.org/officeDocument/2006/relationships/image" Target="media/image310.png"/><Relationship Id="rId67" Type="http://schemas.openxmlformats.org/officeDocument/2006/relationships/image" Target="media/image210.png"/><Relationship Id="rId2" Type="http://schemas.openxmlformats.org/officeDocument/2006/relationships/image" Target="media/image75.png"/><Relationship Id="rId1" Type="http://schemas.openxmlformats.org/officeDocument/2006/relationships/image" Target="media/image74.jpg"/><Relationship Id="rId66" Type="http://schemas.openxmlformats.org/officeDocument/2006/relationships/image" Target="media/image110.png"/><Relationship Id="rId65" Type="http://schemas.openxmlformats.org/officeDocument/2006/relationships/image" Target="media/image0.jpg"/><Relationship Id="rId4" Type="http://schemas.openxmlformats.org/officeDocument/2006/relationships/image" Target="media/image77.png"/></Relationships>
</file>

<file path=word/_rels/header2.xml.rels><?xml version="1.0" encoding="UTF-8" standalone="yes"?>
<Relationships xmlns="http://schemas.openxmlformats.org/package/2006/relationships"><Relationship Id="rId3" Type="http://schemas.openxmlformats.org/officeDocument/2006/relationships/image" Target="media/image76.png"/><Relationship Id="rId68" Type="http://schemas.openxmlformats.org/officeDocument/2006/relationships/image" Target="media/image310.png"/><Relationship Id="rId67" Type="http://schemas.openxmlformats.org/officeDocument/2006/relationships/image" Target="media/image210.png"/><Relationship Id="rId2" Type="http://schemas.openxmlformats.org/officeDocument/2006/relationships/image" Target="media/image75.png"/><Relationship Id="rId1" Type="http://schemas.openxmlformats.org/officeDocument/2006/relationships/image" Target="media/image74.jpg"/><Relationship Id="rId66" Type="http://schemas.openxmlformats.org/officeDocument/2006/relationships/image" Target="media/image110.png"/><Relationship Id="rId65" Type="http://schemas.openxmlformats.org/officeDocument/2006/relationships/image" Target="media/image0.jpg"/><Relationship Id="rId4" Type="http://schemas.openxmlformats.org/officeDocument/2006/relationships/image" Target="media/image77.png"/></Relationships>
</file>

<file path=word/_rels/header3.xml.rels><?xml version="1.0" encoding="UTF-8" standalone="yes"?>
<Relationships xmlns="http://schemas.openxmlformats.org/package/2006/relationships"><Relationship Id="rId3" Type="http://schemas.openxmlformats.org/officeDocument/2006/relationships/image" Target="media/image76.png"/><Relationship Id="rId68" Type="http://schemas.openxmlformats.org/officeDocument/2006/relationships/image" Target="media/image310.png"/><Relationship Id="rId67" Type="http://schemas.openxmlformats.org/officeDocument/2006/relationships/image" Target="media/image210.png"/><Relationship Id="rId2" Type="http://schemas.openxmlformats.org/officeDocument/2006/relationships/image" Target="media/image75.png"/><Relationship Id="rId1" Type="http://schemas.openxmlformats.org/officeDocument/2006/relationships/image" Target="media/image74.jpg"/><Relationship Id="rId66" Type="http://schemas.openxmlformats.org/officeDocument/2006/relationships/image" Target="media/image110.png"/><Relationship Id="rId65" Type="http://schemas.openxmlformats.org/officeDocument/2006/relationships/image" Target="media/image0.jpg"/><Relationship Id="rId4" Type="http://schemas.openxmlformats.org/officeDocument/2006/relationships/image" Target="media/image7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10092</Words>
  <Characters>55508</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UNIVERSIDAD NACIONAL DE LA MATANZA</vt:lpstr>
    </vt:vector>
  </TitlesOfParts>
  <Company/>
  <LinksUpToDate>false</LinksUpToDate>
  <CharactersWithSpaces>65470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LA MATANZA</dc:title>
  <dc:subject/>
  <dc:creator>Elisa Basanta</dc:creator>
  <cp:keywords/>
  <cp:lastModifiedBy>Pablo Andres De Angelis</cp:lastModifiedBy>
  <cp:revision>3</cp:revision>
  <cp:lastPrinted>2018-09-27T15:18:00Z</cp:lastPrinted>
  <dcterms:created xsi:type="dcterms:W3CDTF">2018-09-27T15:23:00Z</dcterms:created>
  <dcterms:modified xsi:type="dcterms:W3CDTF">2019-05-28T23:02:00Z</dcterms:modified>
</cp:coreProperties>
</file>